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9B" w:rsidRPr="005567A1" w:rsidRDefault="00DE1F9B" w:rsidP="002F709B">
      <w:pPr>
        <w:pStyle w:val="indent3"/>
        <w:tabs>
          <w:tab w:val="clear" w:pos="2520"/>
        </w:tabs>
        <w:ind w:left="0" w:firstLine="0"/>
        <w:jc w:val="center"/>
        <w:rPr>
          <w:rFonts w:ascii="Arial" w:hAnsi="Arial"/>
          <w:sz w:val="18"/>
          <w:szCs w:val="18"/>
        </w:rPr>
      </w:pPr>
    </w:p>
    <w:p w:rsidR="00926242" w:rsidRPr="00A110B7" w:rsidRDefault="00A110B7" w:rsidP="00926242">
      <w:pPr>
        <w:pStyle w:val="indent3"/>
        <w:tabs>
          <w:tab w:val="clear" w:pos="252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110B7">
        <w:rPr>
          <w:rFonts w:ascii="Arial" w:hAnsi="Arial" w:cs="Arial"/>
          <w:b/>
          <w:sz w:val="22"/>
          <w:szCs w:val="22"/>
        </w:rPr>
        <w:t xml:space="preserve">Conservation Subdivision </w:t>
      </w:r>
      <w:r w:rsidR="00C47478">
        <w:rPr>
          <w:rFonts w:ascii="Arial" w:hAnsi="Arial" w:cs="Arial"/>
          <w:b/>
          <w:sz w:val="22"/>
          <w:szCs w:val="22"/>
        </w:rPr>
        <w:t xml:space="preserve">Advisory </w:t>
      </w:r>
      <w:r w:rsidRPr="00A110B7">
        <w:rPr>
          <w:rFonts w:ascii="Arial" w:hAnsi="Arial" w:cs="Arial"/>
          <w:b/>
          <w:sz w:val="22"/>
          <w:szCs w:val="22"/>
        </w:rPr>
        <w:t>Committee</w:t>
      </w:r>
    </w:p>
    <w:p w:rsidR="003A1E71" w:rsidRPr="00A110B7" w:rsidRDefault="00A110B7" w:rsidP="008758BB">
      <w:pPr>
        <w:pStyle w:val="indent3"/>
        <w:tabs>
          <w:tab w:val="clear" w:pos="252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A110B7">
        <w:rPr>
          <w:rFonts w:ascii="Arial" w:hAnsi="Arial" w:cs="Arial"/>
          <w:b/>
          <w:sz w:val="22"/>
          <w:szCs w:val="22"/>
        </w:rPr>
        <w:t>October 8</w:t>
      </w:r>
      <w:r w:rsidR="00282B96" w:rsidRPr="00A110B7">
        <w:rPr>
          <w:rFonts w:ascii="Arial" w:hAnsi="Arial" w:cs="Arial"/>
          <w:b/>
          <w:sz w:val="22"/>
          <w:szCs w:val="22"/>
        </w:rPr>
        <w:t>,</w:t>
      </w:r>
      <w:r w:rsidR="00141A57" w:rsidRPr="00A110B7">
        <w:rPr>
          <w:rFonts w:ascii="Arial" w:hAnsi="Arial" w:cs="Arial"/>
          <w:b/>
          <w:sz w:val="22"/>
          <w:szCs w:val="22"/>
        </w:rPr>
        <w:t xml:space="preserve"> </w:t>
      </w:r>
      <w:r w:rsidR="00E23963" w:rsidRPr="00A110B7">
        <w:rPr>
          <w:rFonts w:ascii="Arial" w:hAnsi="Arial" w:cs="Arial"/>
          <w:b/>
          <w:sz w:val="22"/>
          <w:szCs w:val="22"/>
        </w:rPr>
        <w:t>2016</w:t>
      </w:r>
      <w:r w:rsidR="00C47478">
        <w:rPr>
          <w:rFonts w:ascii="Arial" w:hAnsi="Arial" w:cs="Arial"/>
          <w:b/>
          <w:sz w:val="22"/>
          <w:szCs w:val="22"/>
        </w:rPr>
        <w:t xml:space="preserve"> Meeting Minutes</w:t>
      </w:r>
    </w:p>
    <w:p w:rsidR="00A110B7" w:rsidRDefault="00A110B7" w:rsidP="008758BB">
      <w:pPr>
        <w:pStyle w:val="indent3"/>
        <w:tabs>
          <w:tab w:val="clear" w:pos="252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B75EC0" w:rsidRPr="00A110B7" w:rsidRDefault="00B75EC0" w:rsidP="008758BB">
      <w:pPr>
        <w:pStyle w:val="indent3"/>
        <w:tabs>
          <w:tab w:val="clear" w:pos="2520"/>
        </w:tabs>
        <w:ind w:left="0" w:firstLine="0"/>
        <w:jc w:val="center"/>
        <w:rPr>
          <w:rFonts w:ascii="Arial" w:hAnsi="Arial" w:cs="Arial"/>
          <w:b/>
          <w:sz w:val="22"/>
          <w:szCs w:val="22"/>
        </w:rPr>
      </w:pPr>
    </w:p>
    <w:p w:rsidR="00A110B7" w:rsidRDefault="00C47478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began at 6:30 pm.  </w:t>
      </w:r>
    </w:p>
    <w:p w:rsidR="00C47478" w:rsidRDefault="00C47478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sz w:val="22"/>
          <w:szCs w:val="22"/>
        </w:rPr>
      </w:pPr>
    </w:p>
    <w:p w:rsidR="00C47478" w:rsidRPr="00C47478" w:rsidRDefault="00C47478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b/>
          <w:sz w:val="22"/>
          <w:szCs w:val="22"/>
        </w:rPr>
      </w:pPr>
      <w:r w:rsidRPr="00C47478">
        <w:rPr>
          <w:rFonts w:ascii="Arial" w:hAnsi="Arial" w:cs="Arial"/>
          <w:b/>
          <w:sz w:val="22"/>
          <w:szCs w:val="22"/>
        </w:rPr>
        <w:t>Present:</w:t>
      </w:r>
      <w:r>
        <w:rPr>
          <w:rFonts w:ascii="Arial" w:hAnsi="Arial" w:cs="Arial"/>
          <w:sz w:val="22"/>
          <w:szCs w:val="22"/>
        </w:rPr>
        <w:t xml:space="preserve">  Mike Schwindt, Robert Waterhouse, Sam York, Tom Gruber</w:t>
      </w:r>
      <w:r w:rsidR="00754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754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Town Council Liaison, Carla Nixon</w:t>
      </w:r>
      <w:r w:rsidR="00754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</w:t>
      </w:r>
      <w:r w:rsidR="00754F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Town Planner, Christina Silberman</w:t>
      </w:r>
      <w:r w:rsidR="00754FC5">
        <w:rPr>
          <w:rFonts w:ascii="Arial" w:hAnsi="Arial" w:cs="Arial"/>
          <w:sz w:val="22"/>
          <w:szCs w:val="22"/>
        </w:rPr>
        <w:t xml:space="preserve"> – Admin. </w:t>
      </w:r>
      <w:r>
        <w:rPr>
          <w:rFonts w:ascii="Arial" w:hAnsi="Arial" w:cs="Arial"/>
          <w:sz w:val="22"/>
          <w:szCs w:val="22"/>
        </w:rPr>
        <w:t>Asst. to Planning &amp; Code Enforcement.  Peter Sherr</w:t>
      </w:r>
      <w:r w:rsidR="00754FC5">
        <w:rPr>
          <w:rFonts w:ascii="Arial" w:hAnsi="Arial" w:cs="Arial"/>
          <w:sz w:val="22"/>
          <w:szCs w:val="22"/>
        </w:rPr>
        <w:t xml:space="preserve"> - P</w:t>
      </w:r>
      <w:r>
        <w:rPr>
          <w:rFonts w:ascii="Arial" w:hAnsi="Arial" w:cs="Arial"/>
          <w:sz w:val="22"/>
          <w:szCs w:val="22"/>
        </w:rPr>
        <w:t>lanning Board Liaison</w:t>
      </w:r>
      <w:r w:rsidR="00754FC5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arrived at 6:55 pm.  </w:t>
      </w:r>
      <w:r>
        <w:rPr>
          <w:rFonts w:ascii="Arial" w:hAnsi="Arial" w:cs="Arial"/>
          <w:b/>
          <w:sz w:val="22"/>
          <w:szCs w:val="22"/>
        </w:rPr>
        <w:t xml:space="preserve">Absent:  </w:t>
      </w:r>
      <w:r w:rsidRPr="00C47478">
        <w:rPr>
          <w:rFonts w:ascii="Arial" w:hAnsi="Arial" w:cs="Arial"/>
          <w:sz w:val="22"/>
          <w:szCs w:val="22"/>
        </w:rPr>
        <w:t>David Carlson &amp; William Moulton</w:t>
      </w:r>
    </w:p>
    <w:p w:rsidR="00A110B7" w:rsidRDefault="00A110B7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sz w:val="22"/>
          <w:szCs w:val="22"/>
        </w:rPr>
      </w:pPr>
    </w:p>
    <w:p w:rsidR="00C47478" w:rsidRPr="00C47478" w:rsidRDefault="00C47478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sz w:val="22"/>
          <w:szCs w:val="22"/>
        </w:rPr>
      </w:pPr>
      <w:r w:rsidRPr="00C47478">
        <w:rPr>
          <w:rFonts w:ascii="Arial" w:hAnsi="Arial" w:cs="Arial"/>
          <w:b/>
          <w:sz w:val="22"/>
          <w:szCs w:val="22"/>
        </w:rPr>
        <w:t xml:space="preserve">Goals for First Meeting:  </w:t>
      </w:r>
      <w:r w:rsidRPr="00C47478">
        <w:rPr>
          <w:rFonts w:ascii="Arial" w:hAnsi="Arial" w:cs="Arial"/>
          <w:sz w:val="22"/>
          <w:szCs w:val="22"/>
        </w:rPr>
        <w:t>Overview of topic, select regular meeting day/time, select chair and vice chair.</w:t>
      </w:r>
      <w:r w:rsidR="005A3465">
        <w:rPr>
          <w:rFonts w:ascii="Arial" w:hAnsi="Arial" w:cs="Arial"/>
          <w:sz w:val="22"/>
          <w:szCs w:val="22"/>
        </w:rPr>
        <w:t xml:space="preserve">  (Selection of a chair and vice chair was postponed until the next meeting due to lack of a quorum for voting members of the committee.)</w:t>
      </w:r>
    </w:p>
    <w:p w:rsidR="00C47478" w:rsidRPr="00A110B7" w:rsidRDefault="00C47478" w:rsidP="00DD23D8">
      <w:pPr>
        <w:pStyle w:val="indent3"/>
        <w:tabs>
          <w:tab w:val="clear" w:pos="2520"/>
        </w:tabs>
        <w:ind w:left="0" w:firstLine="0"/>
        <w:rPr>
          <w:rFonts w:ascii="Arial" w:hAnsi="Arial" w:cs="Arial"/>
          <w:sz w:val="22"/>
          <w:szCs w:val="22"/>
        </w:rPr>
      </w:pPr>
    </w:p>
    <w:p w:rsidR="00A110B7" w:rsidRPr="00286AED" w:rsidRDefault="00A110B7" w:rsidP="00C47478">
      <w:pPr>
        <w:pStyle w:val="indent3"/>
        <w:numPr>
          <w:ilvl w:val="0"/>
          <w:numId w:val="32"/>
        </w:numPr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  <w:r w:rsidRPr="00754FC5">
        <w:rPr>
          <w:rFonts w:ascii="Arial" w:hAnsi="Arial" w:cs="Arial"/>
          <w:b/>
          <w:sz w:val="22"/>
          <w:szCs w:val="22"/>
          <w:u w:val="single"/>
        </w:rPr>
        <w:t>Introduction of Members and Staff</w:t>
      </w:r>
      <w:r w:rsidR="00286AED">
        <w:rPr>
          <w:rFonts w:ascii="Arial" w:hAnsi="Arial" w:cs="Arial"/>
          <w:b/>
          <w:sz w:val="22"/>
          <w:szCs w:val="22"/>
          <w:u w:val="single"/>
        </w:rPr>
        <w:t>:</w:t>
      </w:r>
      <w:r w:rsidR="00286AED">
        <w:rPr>
          <w:rFonts w:ascii="Arial" w:hAnsi="Arial" w:cs="Arial"/>
          <w:sz w:val="22"/>
          <w:szCs w:val="22"/>
        </w:rPr>
        <w:t xml:space="preserve">  Introductions for those present were conducted.</w:t>
      </w:r>
    </w:p>
    <w:p w:rsidR="00286AED" w:rsidRPr="00286AED" w:rsidRDefault="00286AED" w:rsidP="00286AED">
      <w:pPr>
        <w:pStyle w:val="indent3"/>
        <w:tabs>
          <w:tab w:val="clear" w:pos="2520"/>
        </w:tabs>
        <w:ind w:left="270" w:firstLine="0"/>
        <w:rPr>
          <w:rFonts w:ascii="Arial" w:hAnsi="Arial" w:cs="Arial"/>
          <w:sz w:val="22"/>
          <w:szCs w:val="22"/>
        </w:rPr>
      </w:pPr>
      <w:r w:rsidRPr="00286AED">
        <w:rPr>
          <w:rFonts w:ascii="Arial" w:hAnsi="Arial" w:cs="Arial"/>
          <w:sz w:val="22"/>
          <w:szCs w:val="22"/>
        </w:rPr>
        <w:t xml:space="preserve">Mike Schwindt </w:t>
      </w:r>
      <w:r>
        <w:rPr>
          <w:rFonts w:ascii="Arial" w:hAnsi="Arial" w:cs="Arial"/>
          <w:sz w:val="22"/>
          <w:szCs w:val="22"/>
        </w:rPr>
        <w:t xml:space="preserve">nominated Bob Waterhouse </w:t>
      </w:r>
      <w:r w:rsidR="00C918FD">
        <w:rPr>
          <w:rFonts w:ascii="Arial" w:hAnsi="Arial" w:cs="Arial"/>
          <w:sz w:val="22"/>
          <w:szCs w:val="22"/>
        </w:rPr>
        <w:t>as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Chairman, seconded by Sam York and </w:t>
      </w:r>
      <w:r w:rsidRPr="00286AED">
        <w:rPr>
          <w:rFonts w:ascii="Arial" w:hAnsi="Arial" w:cs="Arial"/>
          <w:b/>
          <w:sz w:val="22"/>
          <w:szCs w:val="22"/>
        </w:rPr>
        <w:t>VOTED, 2 yeas, 1 abstained</w:t>
      </w:r>
      <w:r>
        <w:rPr>
          <w:rFonts w:ascii="Arial" w:hAnsi="Arial" w:cs="Arial"/>
          <w:sz w:val="22"/>
          <w:szCs w:val="22"/>
        </w:rPr>
        <w:t xml:space="preserve"> </w:t>
      </w:r>
      <w:r w:rsidRPr="00286AED">
        <w:rPr>
          <w:rFonts w:ascii="Arial" w:hAnsi="Arial" w:cs="Arial"/>
          <w:b/>
          <w:sz w:val="22"/>
          <w:szCs w:val="22"/>
        </w:rPr>
        <w:t>(Waterhouse).</w:t>
      </w:r>
    </w:p>
    <w:p w:rsidR="00A110B7" w:rsidRPr="00754FC5" w:rsidRDefault="00A110B7" w:rsidP="00C47478">
      <w:pPr>
        <w:pStyle w:val="indent3"/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</w:p>
    <w:p w:rsidR="00A110B7" w:rsidRPr="00754FC5" w:rsidRDefault="00A110B7" w:rsidP="00C47478">
      <w:pPr>
        <w:pStyle w:val="indent3"/>
        <w:numPr>
          <w:ilvl w:val="0"/>
          <w:numId w:val="32"/>
        </w:numPr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  <w:r w:rsidRPr="00754FC5">
        <w:rPr>
          <w:rFonts w:ascii="Arial" w:hAnsi="Arial" w:cs="Arial"/>
          <w:b/>
          <w:sz w:val="22"/>
          <w:szCs w:val="22"/>
          <w:u w:val="single"/>
        </w:rPr>
        <w:t>Review of Council Charge</w:t>
      </w:r>
      <w:r w:rsidR="00754FC5">
        <w:rPr>
          <w:rFonts w:ascii="Arial" w:hAnsi="Arial" w:cs="Arial"/>
          <w:b/>
          <w:sz w:val="22"/>
          <w:szCs w:val="22"/>
          <w:u w:val="single"/>
        </w:rPr>
        <w:t>:</w:t>
      </w:r>
      <w:r w:rsidR="00754FC5">
        <w:rPr>
          <w:rFonts w:ascii="Arial" w:hAnsi="Arial" w:cs="Arial"/>
          <w:sz w:val="22"/>
          <w:szCs w:val="22"/>
        </w:rPr>
        <w:t xml:space="preserve">  Ms. Nixon explained the reason for the formation of the Conservation Subdivision Advisory Committee and reviewed the charge of the Committee</w:t>
      </w:r>
      <w:r w:rsidR="00153D2D">
        <w:rPr>
          <w:rFonts w:ascii="Arial" w:hAnsi="Arial" w:cs="Arial"/>
          <w:sz w:val="22"/>
          <w:szCs w:val="22"/>
        </w:rPr>
        <w:t>.</w:t>
      </w:r>
    </w:p>
    <w:p w:rsidR="00754FC5" w:rsidRPr="00754FC5" w:rsidRDefault="00754FC5" w:rsidP="00754FC5">
      <w:pPr>
        <w:pStyle w:val="ListParagraph"/>
        <w:rPr>
          <w:rFonts w:ascii="Arial" w:hAnsi="Arial" w:cs="Arial"/>
          <w:b/>
          <w:sz w:val="10"/>
          <w:szCs w:val="10"/>
          <w:u w:val="single"/>
        </w:rPr>
      </w:pP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hAnsi="Arial" w:cs="Arial"/>
          <w:sz w:val="22"/>
          <w:szCs w:val="22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 xml:space="preserve">Town </w:t>
      </w:r>
      <w:r w:rsidRPr="00754FC5">
        <w:rPr>
          <w:rFonts w:ascii="Arial" w:eastAsiaTheme="minorEastAsia" w:hAnsi="Arial" w:cs="Arial"/>
          <w:b/>
          <w:bCs/>
          <w:color w:val="000000" w:themeColor="text1"/>
          <w:kern w:val="24"/>
          <w:sz w:val="22"/>
          <w:szCs w:val="22"/>
        </w:rPr>
        <w:t>Council Charge:</w:t>
      </w: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 </w:t>
      </w: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Conservation Subdivision Committee shall review and make recommendations to the Town Council on the following:</w:t>
      </w: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10"/>
          <w:szCs w:val="10"/>
        </w:rPr>
      </w:pP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Consider whether Conservation Subdivision concept should be mandatory in all zones or just the RR1 and RR2 zones.</w:t>
      </w: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Consider whether the Conservation Subdivision ordinance should have waiver language to address unique hardships or situations in which the goals are not likely to be satisfied.</w:t>
      </w:r>
    </w:p>
    <w:p w:rsidR="00754FC5" w:rsidRPr="00754FC5" w:rsidRDefault="00754FC5" w:rsidP="00754FC5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10"/>
          <w:szCs w:val="10"/>
        </w:rPr>
      </w:pPr>
    </w:p>
    <w:p w:rsidR="00754FC5" w:rsidRPr="00754FC5" w:rsidRDefault="00754FC5" w:rsidP="00754FC5">
      <w:pPr>
        <w:pStyle w:val="NormalWeb"/>
        <w:spacing w:before="0" w:beforeAutospacing="0" w:after="0" w:afterAutospacing="0"/>
        <w:ind w:left="540" w:hanging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1.  </w:t>
      </w: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Utilizing the results of the July, 2014 town-wide citizen survey, as well as the current Comprehensive Plan and other planning committees’ reports, draft a conservation subdivision ordinance.</w:t>
      </w:r>
    </w:p>
    <w:p w:rsidR="00754FC5" w:rsidRDefault="00754FC5" w:rsidP="00754FC5">
      <w:pPr>
        <w:pStyle w:val="NormalWeb"/>
        <w:spacing w:before="0" w:beforeAutospacing="0" w:after="0" w:afterAutospacing="0"/>
        <w:ind w:left="540" w:hanging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2.  </w:t>
      </w:r>
      <w:r w:rsidRPr="00754FC5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Determine if the current cluster subdivision ordinance provisions are sufficient to protect the rural character of the town or whether a more restrictive ordinance is needed.</w:t>
      </w:r>
    </w:p>
    <w:p w:rsidR="006263B1" w:rsidRPr="00B75EC0" w:rsidRDefault="006263B1" w:rsidP="00754FC5">
      <w:pPr>
        <w:pStyle w:val="NormalWeb"/>
        <w:spacing w:before="0" w:beforeAutospacing="0" w:after="0" w:afterAutospacing="0"/>
        <w:ind w:left="540" w:hanging="270"/>
        <w:rPr>
          <w:rFonts w:ascii="Arial" w:eastAsiaTheme="minorEastAsia" w:hAnsi="Arial" w:cs="Arial"/>
          <w:color w:val="000000" w:themeColor="text1"/>
          <w:kern w:val="24"/>
          <w:sz w:val="10"/>
          <w:szCs w:val="10"/>
        </w:rPr>
      </w:pPr>
    </w:p>
    <w:p w:rsidR="006263B1" w:rsidRDefault="006263B1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The Committee discussed the contract zone overlay and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the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proposed changes to remove reference to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serving a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“public purpose?  </w:t>
      </w:r>
    </w:p>
    <w:p w:rsidR="006263B1" w:rsidRPr="00B75EC0" w:rsidRDefault="006263B1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10"/>
          <w:szCs w:val="10"/>
        </w:rPr>
      </w:pPr>
    </w:p>
    <w:p w:rsidR="006263B1" w:rsidRDefault="006263B1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Mr. Waterhouse asked if a conservat</w:t>
      </w:r>
      <w:r w:rsidR="000B42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ion subdivision would be a harder process.  Ms. Nixon said it would be more expensive.  Mr. Sherr added that it would be more complicated and w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ould</w:t>
      </w:r>
      <w:r w:rsidR="000B42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involve the public closer to the beginning 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of the project </w:t>
      </w:r>
      <w:r w:rsidR="000B424B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which will allow more and better communication.</w:t>
      </w:r>
    </w:p>
    <w:p w:rsidR="000B424B" w:rsidRPr="00B75EC0" w:rsidRDefault="000B424B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10"/>
          <w:szCs w:val="10"/>
        </w:rPr>
      </w:pPr>
    </w:p>
    <w:p w:rsidR="000B424B" w:rsidRDefault="000B424B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Ms. Nixon will email the draft of the October 18</w:t>
      </w:r>
      <w:r w:rsidRPr="000B424B">
        <w:rPr>
          <w:rFonts w:ascii="Arial" w:eastAsiaTheme="minorEastAsia" w:hAnsi="Arial" w:cs="Arial"/>
          <w:color w:val="000000" w:themeColor="text1"/>
          <w:kern w:val="24"/>
          <w:sz w:val="22"/>
          <w:szCs w:val="22"/>
          <w:vertAlign w:val="superscript"/>
        </w:rPr>
        <w:t>th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Planning Board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’s agenda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item for 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a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recommendation to the Town Council for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 xml:space="preserve"> proposed changes to 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contract zon</w:t>
      </w:r>
      <w:r w:rsidR="00B75EC0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ing.  Mr. Waterhouse asked if each contract zone is different and Mr. Sherr responded yes.</w:t>
      </w:r>
    </w:p>
    <w:p w:rsidR="00B75EC0" w:rsidRDefault="00B75EC0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</w:p>
    <w:p w:rsidR="00B75EC0" w:rsidRPr="00754FC5" w:rsidRDefault="00B75EC0" w:rsidP="006263B1">
      <w:pPr>
        <w:pStyle w:val="NormalWeb"/>
        <w:spacing w:before="0" w:beforeAutospacing="0" w:after="0" w:afterAutospacing="0"/>
        <w:ind w:left="270"/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</w:pP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Mr. York said he is concerned with potentially limiting conservation subdivisions to the RR1 and RR2 zones when there are impacts to other zones too.  M</w:t>
      </w:r>
      <w:r w:rsidR="00286AED"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s</w:t>
      </w:r>
      <w:r>
        <w:rPr>
          <w:rFonts w:ascii="Arial" w:eastAsiaTheme="minorEastAsia" w:hAnsi="Arial" w:cs="Arial"/>
          <w:color w:val="000000" w:themeColor="text1"/>
          <w:kern w:val="24"/>
          <w:sz w:val="22"/>
          <w:szCs w:val="22"/>
        </w:rPr>
        <w:t>. Nixon said that there are current ordinances in place to require developers to prove the impacts on multiple things including natural resources such as wildlife corridors.</w:t>
      </w:r>
    </w:p>
    <w:p w:rsidR="00A110B7" w:rsidRPr="00754FC5" w:rsidRDefault="00A110B7" w:rsidP="00C47478">
      <w:pPr>
        <w:pStyle w:val="indent3"/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</w:p>
    <w:p w:rsidR="00A110B7" w:rsidRDefault="00A110B7" w:rsidP="00C47478">
      <w:pPr>
        <w:pStyle w:val="indent3"/>
        <w:numPr>
          <w:ilvl w:val="0"/>
          <w:numId w:val="32"/>
        </w:numPr>
        <w:tabs>
          <w:tab w:val="clear" w:pos="2520"/>
        </w:tabs>
        <w:ind w:left="270" w:hanging="270"/>
        <w:rPr>
          <w:rFonts w:ascii="Arial" w:hAnsi="Arial" w:cs="Arial"/>
          <w:sz w:val="22"/>
          <w:szCs w:val="22"/>
        </w:rPr>
      </w:pPr>
      <w:r w:rsidRPr="00754FC5">
        <w:rPr>
          <w:rFonts w:ascii="Arial" w:hAnsi="Arial" w:cs="Arial"/>
          <w:b/>
          <w:sz w:val="22"/>
          <w:szCs w:val="22"/>
          <w:u w:val="single"/>
        </w:rPr>
        <w:t>PowerPoint Presentation (Overview)</w:t>
      </w:r>
      <w:r w:rsidR="00754FC5">
        <w:rPr>
          <w:rFonts w:ascii="Arial" w:hAnsi="Arial" w:cs="Arial"/>
          <w:b/>
          <w:sz w:val="22"/>
          <w:szCs w:val="22"/>
          <w:u w:val="single"/>
        </w:rPr>
        <w:t>:</w:t>
      </w:r>
      <w:r w:rsidR="00BD296E">
        <w:rPr>
          <w:rFonts w:ascii="Arial" w:hAnsi="Arial" w:cs="Arial"/>
          <w:sz w:val="22"/>
          <w:szCs w:val="22"/>
        </w:rPr>
        <w:t xml:space="preserve">  Ms. Nixon distributed and reviewed a PowerPoint presentation outlining current subdivisions, reasons to consider a</w:t>
      </w:r>
      <w:r w:rsidR="004B03A0">
        <w:rPr>
          <w:rFonts w:ascii="Arial" w:hAnsi="Arial" w:cs="Arial"/>
          <w:sz w:val="22"/>
          <w:szCs w:val="22"/>
        </w:rPr>
        <w:t>dding a</w:t>
      </w:r>
      <w:r w:rsidR="00BD296E">
        <w:rPr>
          <w:rFonts w:ascii="Arial" w:hAnsi="Arial" w:cs="Arial"/>
          <w:sz w:val="22"/>
          <w:szCs w:val="22"/>
        </w:rPr>
        <w:t xml:space="preserve"> conservation subdivision</w:t>
      </w:r>
      <w:r w:rsidR="004B03A0">
        <w:rPr>
          <w:rFonts w:ascii="Arial" w:hAnsi="Arial" w:cs="Arial"/>
          <w:sz w:val="22"/>
          <w:szCs w:val="22"/>
        </w:rPr>
        <w:t xml:space="preserve"> and</w:t>
      </w:r>
      <w:r w:rsidR="00BD296E">
        <w:rPr>
          <w:rFonts w:ascii="Arial" w:hAnsi="Arial" w:cs="Arial"/>
          <w:sz w:val="22"/>
          <w:szCs w:val="22"/>
        </w:rPr>
        <w:t xml:space="preserve"> the advantages and disadvantage</w:t>
      </w:r>
      <w:r w:rsidR="004B03A0">
        <w:rPr>
          <w:rFonts w:ascii="Arial" w:hAnsi="Arial" w:cs="Arial"/>
          <w:sz w:val="22"/>
          <w:szCs w:val="22"/>
        </w:rPr>
        <w:t>s of a con</w:t>
      </w:r>
      <w:r w:rsidR="006263B1">
        <w:rPr>
          <w:rFonts w:ascii="Arial" w:hAnsi="Arial" w:cs="Arial"/>
          <w:sz w:val="22"/>
          <w:szCs w:val="22"/>
        </w:rPr>
        <w:t>servation subdivision.  Q</w:t>
      </w:r>
      <w:r w:rsidR="004B03A0">
        <w:rPr>
          <w:rFonts w:ascii="Arial" w:hAnsi="Arial" w:cs="Arial"/>
          <w:sz w:val="22"/>
          <w:szCs w:val="22"/>
        </w:rPr>
        <w:t>uestions</w:t>
      </w:r>
      <w:r w:rsidR="006263B1">
        <w:rPr>
          <w:rFonts w:ascii="Arial" w:hAnsi="Arial" w:cs="Arial"/>
          <w:sz w:val="22"/>
          <w:szCs w:val="22"/>
        </w:rPr>
        <w:t xml:space="preserve"> discussed </w:t>
      </w:r>
      <w:r w:rsidR="004B03A0">
        <w:rPr>
          <w:rFonts w:ascii="Arial" w:hAnsi="Arial" w:cs="Arial"/>
          <w:sz w:val="22"/>
          <w:szCs w:val="22"/>
        </w:rPr>
        <w:t>for the committee</w:t>
      </w:r>
      <w:r w:rsidR="006263B1">
        <w:rPr>
          <w:rFonts w:ascii="Arial" w:hAnsi="Arial" w:cs="Arial"/>
          <w:sz w:val="22"/>
          <w:szCs w:val="22"/>
        </w:rPr>
        <w:t>’s further review</w:t>
      </w:r>
      <w:r w:rsidR="004B03A0">
        <w:rPr>
          <w:rFonts w:ascii="Arial" w:hAnsi="Arial" w:cs="Arial"/>
          <w:sz w:val="22"/>
          <w:szCs w:val="22"/>
        </w:rPr>
        <w:t xml:space="preserve"> are</w:t>
      </w:r>
      <w:r w:rsidR="006263B1">
        <w:rPr>
          <w:rFonts w:ascii="Arial" w:hAnsi="Arial" w:cs="Arial"/>
          <w:sz w:val="22"/>
          <w:szCs w:val="22"/>
        </w:rPr>
        <w:t xml:space="preserve"> as follows</w:t>
      </w:r>
      <w:r w:rsidR="004B03A0">
        <w:rPr>
          <w:rFonts w:ascii="Arial" w:hAnsi="Arial" w:cs="Arial"/>
          <w:sz w:val="22"/>
          <w:szCs w:val="22"/>
        </w:rPr>
        <w:t>:</w:t>
      </w:r>
    </w:p>
    <w:p w:rsidR="004B03A0" w:rsidRPr="004B03A0" w:rsidRDefault="004B03A0" w:rsidP="004B03A0">
      <w:pPr>
        <w:pStyle w:val="indent3"/>
        <w:numPr>
          <w:ilvl w:val="0"/>
          <w:numId w:val="34"/>
        </w:numPr>
        <w:tabs>
          <w:tab w:val="clear" w:pos="25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Where to require conservation subdivisions?</w:t>
      </w:r>
    </w:p>
    <w:p w:rsidR="004B03A0" w:rsidRDefault="004B03A0" w:rsidP="004B03A0">
      <w:pPr>
        <w:pStyle w:val="indent3"/>
        <w:numPr>
          <w:ilvl w:val="0"/>
          <w:numId w:val="34"/>
        </w:numPr>
        <w:tabs>
          <w:tab w:val="clear" w:pos="252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Density bonus or neutral?</w:t>
      </w:r>
      <w:r w:rsidRPr="004B03A0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4B03A0" w:rsidRDefault="004B03A0" w:rsidP="004B03A0">
      <w:pPr>
        <w:pStyle w:val="indent3"/>
        <w:numPr>
          <w:ilvl w:val="0"/>
          <w:numId w:val="34"/>
        </w:numPr>
        <w:tabs>
          <w:tab w:val="clear" w:pos="2520"/>
        </w:tabs>
        <w:rPr>
          <w:rFonts w:ascii="Arial" w:hAnsi="Arial" w:cs="Arial"/>
          <w:sz w:val="22"/>
          <w:szCs w:val="22"/>
        </w:rPr>
      </w:pPr>
      <w:r w:rsidRPr="004B03A0">
        <w:rPr>
          <w:rFonts w:ascii="Arial" w:hAnsi="Arial" w:cs="Arial"/>
          <w:sz w:val="22"/>
          <w:szCs w:val="22"/>
        </w:rPr>
        <w:t>Which resources to be in primary conservation areas?</w:t>
      </w:r>
    </w:p>
    <w:p w:rsidR="004B03A0" w:rsidRDefault="004B03A0" w:rsidP="004B03A0">
      <w:pPr>
        <w:pStyle w:val="indent3"/>
        <w:numPr>
          <w:ilvl w:val="0"/>
          <w:numId w:val="34"/>
        </w:numPr>
        <w:tabs>
          <w:tab w:val="clear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resources to be in secondary conservation areas?</w:t>
      </w:r>
    </w:p>
    <w:p w:rsidR="004B03A0" w:rsidRPr="004B03A0" w:rsidRDefault="004B03A0" w:rsidP="004B03A0">
      <w:pPr>
        <w:pStyle w:val="indent3"/>
        <w:numPr>
          <w:ilvl w:val="0"/>
          <w:numId w:val="34"/>
        </w:numPr>
        <w:tabs>
          <w:tab w:val="clear" w:pos="25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does the committee charge require?</w:t>
      </w:r>
    </w:p>
    <w:p w:rsidR="00A110B7" w:rsidRPr="00754FC5" w:rsidRDefault="00A110B7" w:rsidP="00C47478">
      <w:pPr>
        <w:pStyle w:val="indent3"/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</w:p>
    <w:p w:rsidR="00A110B7" w:rsidRPr="00754FC5" w:rsidRDefault="00A110B7" w:rsidP="00C47478">
      <w:pPr>
        <w:pStyle w:val="indent3"/>
        <w:numPr>
          <w:ilvl w:val="0"/>
          <w:numId w:val="32"/>
        </w:numPr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  <w:r w:rsidRPr="00754FC5">
        <w:rPr>
          <w:rFonts w:ascii="Arial" w:hAnsi="Arial" w:cs="Arial"/>
          <w:b/>
          <w:sz w:val="22"/>
          <w:szCs w:val="22"/>
          <w:u w:val="single"/>
        </w:rPr>
        <w:t>Hand out Packets</w:t>
      </w:r>
      <w:r w:rsidR="00754FC5">
        <w:rPr>
          <w:rFonts w:ascii="Arial" w:hAnsi="Arial" w:cs="Arial"/>
          <w:b/>
          <w:sz w:val="22"/>
          <w:szCs w:val="22"/>
          <w:u w:val="single"/>
        </w:rPr>
        <w:t>:</w:t>
      </w:r>
      <w:r w:rsidR="004B03A0">
        <w:rPr>
          <w:rFonts w:ascii="Arial" w:hAnsi="Arial" w:cs="Arial"/>
          <w:sz w:val="22"/>
          <w:szCs w:val="22"/>
        </w:rPr>
        <w:t xml:space="preserve">  Ms. Nixon distributed informational packets for the committee</w:t>
      </w:r>
      <w:r w:rsidR="006263B1">
        <w:rPr>
          <w:rFonts w:ascii="Arial" w:hAnsi="Arial" w:cs="Arial"/>
          <w:sz w:val="22"/>
          <w:szCs w:val="22"/>
        </w:rPr>
        <w:t xml:space="preserve"> that </w:t>
      </w:r>
      <w:r w:rsidR="004B03A0">
        <w:rPr>
          <w:rFonts w:ascii="Arial" w:hAnsi="Arial" w:cs="Arial"/>
          <w:sz w:val="22"/>
          <w:szCs w:val="22"/>
        </w:rPr>
        <w:t xml:space="preserve"> includ</w:t>
      </w:r>
      <w:r w:rsidR="006263B1">
        <w:rPr>
          <w:rFonts w:ascii="Arial" w:hAnsi="Arial" w:cs="Arial"/>
          <w:sz w:val="22"/>
          <w:szCs w:val="22"/>
        </w:rPr>
        <w:t>ed</w:t>
      </w:r>
      <w:r w:rsidR="004B03A0">
        <w:rPr>
          <w:rFonts w:ascii="Arial" w:hAnsi="Arial" w:cs="Arial"/>
          <w:sz w:val="22"/>
          <w:szCs w:val="22"/>
        </w:rPr>
        <w:t xml:space="preserve"> </w:t>
      </w:r>
      <w:r w:rsidR="006263B1">
        <w:rPr>
          <w:rFonts w:ascii="Arial" w:hAnsi="Arial" w:cs="Arial"/>
          <w:sz w:val="22"/>
          <w:szCs w:val="22"/>
        </w:rPr>
        <w:t xml:space="preserve">the committee </w:t>
      </w:r>
      <w:r w:rsidR="004B03A0">
        <w:rPr>
          <w:rFonts w:ascii="Arial" w:hAnsi="Arial" w:cs="Arial"/>
          <w:sz w:val="22"/>
          <w:szCs w:val="22"/>
        </w:rPr>
        <w:t>members contact information, the proposed c</w:t>
      </w:r>
      <w:r w:rsidR="002D1088">
        <w:rPr>
          <w:rFonts w:ascii="Arial" w:hAnsi="Arial" w:cs="Arial"/>
          <w:sz w:val="22"/>
          <w:szCs w:val="22"/>
        </w:rPr>
        <w:t>harge of the committee, current</w:t>
      </w:r>
      <w:r w:rsidR="004B03A0">
        <w:rPr>
          <w:rFonts w:ascii="Arial" w:hAnsi="Arial" w:cs="Arial"/>
          <w:sz w:val="22"/>
          <w:szCs w:val="22"/>
        </w:rPr>
        <w:t xml:space="preserve"> and</w:t>
      </w:r>
      <w:r w:rsidR="002D1088">
        <w:rPr>
          <w:rFonts w:ascii="Arial" w:hAnsi="Arial" w:cs="Arial"/>
          <w:sz w:val="22"/>
          <w:szCs w:val="22"/>
        </w:rPr>
        <w:t xml:space="preserve"> pertinent</w:t>
      </w:r>
      <w:r w:rsidR="004B03A0">
        <w:rPr>
          <w:rFonts w:ascii="Arial" w:hAnsi="Arial" w:cs="Arial"/>
          <w:sz w:val="22"/>
          <w:szCs w:val="22"/>
        </w:rPr>
        <w:t xml:space="preserve"> </w:t>
      </w:r>
      <w:r w:rsidR="002D1088">
        <w:rPr>
          <w:rFonts w:ascii="Arial" w:hAnsi="Arial" w:cs="Arial"/>
          <w:sz w:val="22"/>
          <w:szCs w:val="22"/>
        </w:rPr>
        <w:t>zoning</w:t>
      </w:r>
      <w:r w:rsidR="006263B1">
        <w:rPr>
          <w:rFonts w:ascii="Arial" w:hAnsi="Arial" w:cs="Arial"/>
          <w:sz w:val="22"/>
          <w:szCs w:val="22"/>
        </w:rPr>
        <w:t>/</w:t>
      </w:r>
      <w:r w:rsidR="004B03A0">
        <w:rPr>
          <w:rFonts w:ascii="Arial" w:hAnsi="Arial" w:cs="Arial"/>
          <w:sz w:val="22"/>
          <w:szCs w:val="22"/>
        </w:rPr>
        <w:t>ordinance information</w:t>
      </w:r>
      <w:r w:rsidR="006263B1">
        <w:rPr>
          <w:rFonts w:ascii="Arial" w:hAnsi="Arial" w:cs="Arial"/>
          <w:sz w:val="22"/>
          <w:szCs w:val="22"/>
        </w:rPr>
        <w:t xml:space="preserve"> and</w:t>
      </w:r>
      <w:r w:rsidR="004B03A0">
        <w:rPr>
          <w:rFonts w:ascii="Arial" w:hAnsi="Arial" w:cs="Arial"/>
          <w:sz w:val="22"/>
          <w:szCs w:val="22"/>
        </w:rPr>
        <w:t xml:space="preserve"> a draft conservation subdivision ordinance,  </w:t>
      </w:r>
      <w:r w:rsidRPr="00754FC5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110B7" w:rsidRDefault="00A110B7" w:rsidP="00C47478">
      <w:pPr>
        <w:pStyle w:val="ListParagraph"/>
        <w:ind w:left="270" w:hanging="270"/>
        <w:rPr>
          <w:rFonts w:ascii="Arial" w:hAnsi="Arial" w:cs="Arial"/>
          <w:b/>
          <w:sz w:val="22"/>
          <w:szCs w:val="22"/>
          <w:u w:val="single"/>
        </w:rPr>
      </w:pPr>
    </w:p>
    <w:p w:rsidR="00B75EC0" w:rsidRDefault="00B75EC0" w:rsidP="00B75EC0">
      <w:pPr>
        <w:pStyle w:val="ListParagraph"/>
        <w:ind w:left="0"/>
        <w:rPr>
          <w:rFonts w:ascii="Arial" w:hAnsi="Arial" w:cs="Arial"/>
          <w:sz w:val="22"/>
          <w:szCs w:val="22"/>
        </w:rPr>
      </w:pPr>
      <w:r w:rsidRPr="00B75EC0">
        <w:rPr>
          <w:rFonts w:ascii="Arial" w:hAnsi="Arial" w:cs="Arial"/>
          <w:sz w:val="22"/>
          <w:szCs w:val="22"/>
        </w:rPr>
        <w:t>Mr. Waterhouse</w:t>
      </w:r>
      <w:r>
        <w:rPr>
          <w:rFonts w:ascii="Arial" w:hAnsi="Arial" w:cs="Arial"/>
          <w:sz w:val="22"/>
          <w:szCs w:val="22"/>
        </w:rPr>
        <w:t xml:space="preserve"> asked about the number of growth permits available.  Ms. Nixon said </w:t>
      </w:r>
      <w:proofErr w:type="gramStart"/>
      <w:r>
        <w:rPr>
          <w:rFonts w:ascii="Arial" w:hAnsi="Arial" w:cs="Arial"/>
          <w:sz w:val="22"/>
          <w:szCs w:val="22"/>
        </w:rPr>
        <w:t>she</w:t>
      </w:r>
      <w:proofErr w:type="gramEnd"/>
      <w:r>
        <w:rPr>
          <w:rFonts w:ascii="Arial" w:hAnsi="Arial" w:cs="Arial"/>
          <w:sz w:val="22"/>
          <w:szCs w:val="22"/>
        </w:rPr>
        <w:t xml:space="preserve"> will double check on this and report back at the next meeting.</w:t>
      </w:r>
    </w:p>
    <w:p w:rsidR="00B75EC0" w:rsidRDefault="00B75EC0" w:rsidP="00B75EC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5022C" w:rsidRDefault="00B75EC0" w:rsidP="00B75EC0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Ms. Nixon will provide the </w:t>
      </w:r>
      <w:r w:rsidR="0035022C">
        <w:rPr>
          <w:rFonts w:ascii="Arial" w:hAnsi="Arial" w:cs="Arial"/>
          <w:sz w:val="22"/>
          <w:szCs w:val="22"/>
        </w:rPr>
        <w:t>percentage</w:t>
      </w:r>
      <w:r>
        <w:rPr>
          <w:rFonts w:ascii="Arial" w:hAnsi="Arial" w:cs="Arial"/>
          <w:sz w:val="22"/>
          <w:szCs w:val="22"/>
        </w:rPr>
        <w:t xml:space="preserve"> of new homes in subdivisions vs. </w:t>
      </w:r>
      <w:r w:rsidR="0035022C">
        <w:rPr>
          <w:rFonts w:ascii="Arial" w:hAnsi="Arial" w:cs="Arial"/>
          <w:sz w:val="22"/>
          <w:szCs w:val="22"/>
        </w:rPr>
        <w:t xml:space="preserve">new </w:t>
      </w:r>
      <w:r>
        <w:rPr>
          <w:rFonts w:ascii="Arial" w:hAnsi="Arial" w:cs="Arial"/>
          <w:sz w:val="22"/>
          <w:szCs w:val="22"/>
        </w:rPr>
        <w:t>homes not in subdivisions o</w:t>
      </w:r>
      <w:r w:rsidR="0035022C">
        <w:rPr>
          <w:rFonts w:ascii="Arial" w:hAnsi="Arial" w:cs="Arial"/>
          <w:sz w:val="22"/>
          <w:szCs w:val="22"/>
        </w:rPr>
        <w:t>ver the last 5 years</w:t>
      </w:r>
      <w:r>
        <w:rPr>
          <w:rFonts w:ascii="Arial" w:hAnsi="Arial" w:cs="Arial"/>
          <w:sz w:val="22"/>
          <w:szCs w:val="22"/>
        </w:rPr>
        <w:t>.</w:t>
      </w:r>
      <w:r w:rsidR="0035022C">
        <w:rPr>
          <w:rFonts w:ascii="Arial" w:hAnsi="Arial" w:cs="Arial"/>
          <w:sz w:val="22"/>
          <w:szCs w:val="22"/>
        </w:rPr>
        <w:t xml:space="preserve">  She will also provide a rural growth map and the survey results of the Land Use Committee.</w:t>
      </w:r>
    </w:p>
    <w:p w:rsidR="0035022C" w:rsidRDefault="0035022C" w:rsidP="00B75EC0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35022C" w:rsidRPr="00B75EC0" w:rsidRDefault="0035022C" w:rsidP="00B75EC0">
      <w:pPr>
        <w:pStyle w:val="ListParagraph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Committee will meet regularly on the first Thursday of each month at 6:30 pm.  The next meeting will be November 3, 2016.</w:t>
      </w:r>
    </w:p>
    <w:p w:rsidR="006263B1" w:rsidRPr="00754FC5" w:rsidRDefault="006263B1" w:rsidP="00C47478">
      <w:pPr>
        <w:pStyle w:val="ListParagraph"/>
        <w:ind w:left="270" w:hanging="270"/>
        <w:rPr>
          <w:rFonts w:ascii="Arial" w:hAnsi="Arial" w:cs="Arial"/>
          <w:b/>
          <w:sz w:val="22"/>
          <w:szCs w:val="22"/>
          <w:u w:val="single"/>
        </w:rPr>
      </w:pPr>
    </w:p>
    <w:p w:rsidR="00A110B7" w:rsidRPr="00754FC5" w:rsidRDefault="00A110B7" w:rsidP="00C47478">
      <w:pPr>
        <w:pStyle w:val="indent3"/>
        <w:numPr>
          <w:ilvl w:val="0"/>
          <w:numId w:val="32"/>
        </w:numPr>
        <w:tabs>
          <w:tab w:val="clear" w:pos="2520"/>
        </w:tabs>
        <w:ind w:left="270" w:hanging="270"/>
        <w:rPr>
          <w:rFonts w:ascii="Arial" w:hAnsi="Arial" w:cs="Arial"/>
          <w:b/>
          <w:sz w:val="22"/>
          <w:szCs w:val="22"/>
          <w:u w:val="single"/>
        </w:rPr>
      </w:pPr>
      <w:r w:rsidRPr="00754FC5">
        <w:rPr>
          <w:rFonts w:ascii="Arial" w:hAnsi="Arial" w:cs="Arial"/>
          <w:b/>
          <w:sz w:val="22"/>
          <w:szCs w:val="22"/>
          <w:u w:val="single"/>
        </w:rPr>
        <w:t>Adjourn</w:t>
      </w:r>
      <w:r w:rsidR="00754FC5">
        <w:rPr>
          <w:rFonts w:ascii="Arial" w:hAnsi="Arial" w:cs="Arial"/>
          <w:b/>
          <w:sz w:val="22"/>
          <w:szCs w:val="22"/>
          <w:u w:val="single"/>
        </w:rPr>
        <w:t>:</w:t>
      </w:r>
      <w:r w:rsidR="0035022C">
        <w:rPr>
          <w:rFonts w:ascii="Arial" w:hAnsi="Arial" w:cs="Arial"/>
          <w:sz w:val="22"/>
          <w:szCs w:val="22"/>
        </w:rPr>
        <w:t xml:space="preserve">  The meeting adjourned at 8:10 pm.</w:t>
      </w:r>
    </w:p>
    <w:p w:rsidR="00A110B7" w:rsidRPr="00A110B7" w:rsidRDefault="00A110B7" w:rsidP="00A110B7">
      <w:pPr>
        <w:pStyle w:val="indent3"/>
        <w:tabs>
          <w:tab w:val="clear" w:pos="2520"/>
        </w:tabs>
        <w:ind w:left="720" w:firstLine="0"/>
        <w:rPr>
          <w:rFonts w:ascii="Arial" w:hAnsi="Arial" w:cs="Arial"/>
          <w:sz w:val="22"/>
          <w:szCs w:val="22"/>
        </w:rPr>
      </w:pPr>
    </w:p>
    <w:sectPr w:rsidR="00A110B7" w:rsidRPr="00A110B7" w:rsidSect="00C47478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EC0" w:rsidRDefault="00B75EC0">
      <w:r>
        <w:separator/>
      </w:r>
    </w:p>
  </w:endnote>
  <w:endnote w:type="continuationSeparator" w:id="0">
    <w:p w:rsidR="00B75EC0" w:rsidRDefault="00B7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C0" w:rsidRDefault="00B75EC0" w:rsidP="0065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5EC0" w:rsidRDefault="00B75E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C0" w:rsidRDefault="00B75EC0" w:rsidP="006518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918FD">
      <w:rPr>
        <w:rStyle w:val="PageNumber"/>
        <w:noProof/>
      </w:rPr>
      <w:t>2</w:t>
    </w:r>
    <w:r>
      <w:rPr>
        <w:rStyle w:val="PageNumber"/>
      </w:rPr>
      <w:fldChar w:fldCharType="end"/>
    </w:r>
  </w:p>
  <w:p w:rsidR="00B75EC0" w:rsidRDefault="00B75E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EC0" w:rsidRDefault="00B75EC0">
      <w:r>
        <w:separator/>
      </w:r>
    </w:p>
  </w:footnote>
  <w:footnote w:type="continuationSeparator" w:id="0">
    <w:p w:rsidR="00B75EC0" w:rsidRDefault="00B75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E7CA1"/>
    <w:multiLevelType w:val="hybridMultilevel"/>
    <w:tmpl w:val="36A233B8"/>
    <w:lvl w:ilvl="0" w:tplc="C9600452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" w15:restartNumberingAfterBreak="0">
    <w:nsid w:val="0CBF39C9"/>
    <w:multiLevelType w:val="hybridMultilevel"/>
    <w:tmpl w:val="3284655E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530A51"/>
    <w:multiLevelType w:val="hybridMultilevel"/>
    <w:tmpl w:val="E7E262FA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" w15:restartNumberingAfterBreak="0">
    <w:nsid w:val="113E2585"/>
    <w:multiLevelType w:val="hybridMultilevel"/>
    <w:tmpl w:val="2AF6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616CB"/>
    <w:multiLevelType w:val="hybridMultilevel"/>
    <w:tmpl w:val="50009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F3C45"/>
    <w:multiLevelType w:val="hybridMultilevel"/>
    <w:tmpl w:val="BD501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C5B7F"/>
    <w:multiLevelType w:val="hybridMultilevel"/>
    <w:tmpl w:val="A1A0F656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7" w15:restartNumberingAfterBreak="0">
    <w:nsid w:val="1325164E"/>
    <w:multiLevelType w:val="hybridMultilevel"/>
    <w:tmpl w:val="C974F66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DD3680"/>
    <w:multiLevelType w:val="hybridMultilevel"/>
    <w:tmpl w:val="174C416C"/>
    <w:lvl w:ilvl="0" w:tplc="8CF2B6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9720E"/>
    <w:multiLevelType w:val="hybridMultilevel"/>
    <w:tmpl w:val="C2E42A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23481C"/>
    <w:multiLevelType w:val="hybridMultilevel"/>
    <w:tmpl w:val="CA721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185FF0"/>
    <w:multiLevelType w:val="hybridMultilevel"/>
    <w:tmpl w:val="A4FAA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F116E"/>
    <w:multiLevelType w:val="hybridMultilevel"/>
    <w:tmpl w:val="D6DAEF9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3" w15:restartNumberingAfterBreak="0">
    <w:nsid w:val="2C380D5D"/>
    <w:multiLevelType w:val="hybridMultilevel"/>
    <w:tmpl w:val="F6CED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D2189"/>
    <w:multiLevelType w:val="hybridMultilevel"/>
    <w:tmpl w:val="87BE0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D77FF6"/>
    <w:multiLevelType w:val="hybridMultilevel"/>
    <w:tmpl w:val="4D10B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00E4A"/>
    <w:multiLevelType w:val="hybridMultilevel"/>
    <w:tmpl w:val="9DF41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C35983"/>
    <w:multiLevelType w:val="hybridMultilevel"/>
    <w:tmpl w:val="8EF24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3236C"/>
    <w:multiLevelType w:val="hybridMultilevel"/>
    <w:tmpl w:val="2E7C9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E7AC0"/>
    <w:multiLevelType w:val="hybridMultilevel"/>
    <w:tmpl w:val="A992F9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D64014"/>
    <w:multiLevelType w:val="hybridMultilevel"/>
    <w:tmpl w:val="B252A280"/>
    <w:lvl w:ilvl="0" w:tplc="B24218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31563"/>
    <w:multiLevelType w:val="hybridMultilevel"/>
    <w:tmpl w:val="1CB491E6"/>
    <w:lvl w:ilvl="0" w:tplc="E3F484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9571A3"/>
    <w:multiLevelType w:val="hybridMultilevel"/>
    <w:tmpl w:val="A33A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FD4B9A"/>
    <w:multiLevelType w:val="hybridMultilevel"/>
    <w:tmpl w:val="4FE0CB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BDA1484"/>
    <w:multiLevelType w:val="hybridMultilevel"/>
    <w:tmpl w:val="61EAE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01FA6"/>
    <w:multiLevelType w:val="hybridMultilevel"/>
    <w:tmpl w:val="AE125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A42E45"/>
    <w:multiLevelType w:val="hybridMultilevel"/>
    <w:tmpl w:val="86E0DA4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6D482BF4"/>
    <w:multiLevelType w:val="hybridMultilevel"/>
    <w:tmpl w:val="BCEC30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D4C6C"/>
    <w:multiLevelType w:val="hybridMultilevel"/>
    <w:tmpl w:val="FD4A8FA6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6E0B61A4"/>
    <w:multiLevelType w:val="hybridMultilevel"/>
    <w:tmpl w:val="49F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76685D"/>
    <w:multiLevelType w:val="hybridMultilevel"/>
    <w:tmpl w:val="28221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FE1432"/>
    <w:multiLevelType w:val="hybridMultilevel"/>
    <w:tmpl w:val="D2CA3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E5D0A9B"/>
    <w:multiLevelType w:val="hybridMultilevel"/>
    <w:tmpl w:val="157A5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FC4A63"/>
    <w:multiLevelType w:val="hybridMultilevel"/>
    <w:tmpl w:val="1CB0D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8"/>
  </w:num>
  <w:num w:numId="4">
    <w:abstractNumId w:val="20"/>
  </w:num>
  <w:num w:numId="5">
    <w:abstractNumId w:val="26"/>
  </w:num>
  <w:num w:numId="6">
    <w:abstractNumId w:val="3"/>
  </w:num>
  <w:num w:numId="7">
    <w:abstractNumId w:val="18"/>
  </w:num>
  <w:num w:numId="8">
    <w:abstractNumId w:val="17"/>
  </w:num>
  <w:num w:numId="9">
    <w:abstractNumId w:val="24"/>
  </w:num>
  <w:num w:numId="10">
    <w:abstractNumId w:val="2"/>
  </w:num>
  <w:num w:numId="11">
    <w:abstractNumId w:val="25"/>
  </w:num>
  <w:num w:numId="12">
    <w:abstractNumId w:val="33"/>
  </w:num>
  <w:num w:numId="13">
    <w:abstractNumId w:val="13"/>
  </w:num>
  <w:num w:numId="14">
    <w:abstractNumId w:val="31"/>
  </w:num>
  <w:num w:numId="15">
    <w:abstractNumId w:val="23"/>
  </w:num>
  <w:num w:numId="16">
    <w:abstractNumId w:val="29"/>
  </w:num>
  <w:num w:numId="17">
    <w:abstractNumId w:val="32"/>
  </w:num>
  <w:num w:numId="18">
    <w:abstractNumId w:val="5"/>
  </w:num>
  <w:num w:numId="19">
    <w:abstractNumId w:val="4"/>
  </w:num>
  <w:num w:numId="20">
    <w:abstractNumId w:val="10"/>
  </w:num>
  <w:num w:numId="21">
    <w:abstractNumId w:val="0"/>
  </w:num>
  <w:num w:numId="22">
    <w:abstractNumId w:val="6"/>
  </w:num>
  <w:num w:numId="23">
    <w:abstractNumId w:val="14"/>
  </w:num>
  <w:num w:numId="24">
    <w:abstractNumId w:val="19"/>
  </w:num>
  <w:num w:numId="25">
    <w:abstractNumId w:val="16"/>
  </w:num>
  <w:num w:numId="26">
    <w:abstractNumId w:val="22"/>
  </w:num>
  <w:num w:numId="27">
    <w:abstractNumId w:val="7"/>
  </w:num>
  <w:num w:numId="28">
    <w:abstractNumId w:val="28"/>
  </w:num>
  <w:num w:numId="29">
    <w:abstractNumId w:val="9"/>
  </w:num>
  <w:num w:numId="30">
    <w:abstractNumId w:val="21"/>
  </w:num>
  <w:num w:numId="31">
    <w:abstractNumId w:val="11"/>
  </w:num>
  <w:num w:numId="32">
    <w:abstractNumId w:val="30"/>
  </w:num>
  <w:num w:numId="33">
    <w:abstractNumId w:val="27"/>
  </w:num>
  <w:num w:numId="3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A3E"/>
    <w:rsid w:val="00003A1B"/>
    <w:rsid w:val="000043D6"/>
    <w:rsid w:val="0000587A"/>
    <w:rsid w:val="00006967"/>
    <w:rsid w:val="00006DE7"/>
    <w:rsid w:val="000074B4"/>
    <w:rsid w:val="00014A94"/>
    <w:rsid w:val="000200B6"/>
    <w:rsid w:val="0002515E"/>
    <w:rsid w:val="00036E65"/>
    <w:rsid w:val="0004017D"/>
    <w:rsid w:val="0004155E"/>
    <w:rsid w:val="000415AA"/>
    <w:rsid w:val="000420C2"/>
    <w:rsid w:val="000428ED"/>
    <w:rsid w:val="00043767"/>
    <w:rsid w:val="00043819"/>
    <w:rsid w:val="00044B94"/>
    <w:rsid w:val="0004566C"/>
    <w:rsid w:val="00045A37"/>
    <w:rsid w:val="000478A6"/>
    <w:rsid w:val="00054091"/>
    <w:rsid w:val="00056151"/>
    <w:rsid w:val="00060854"/>
    <w:rsid w:val="00076C25"/>
    <w:rsid w:val="00077D70"/>
    <w:rsid w:val="000803F3"/>
    <w:rsid w:val="000810C6"/>
    <w:rsid w:val="00083766"/>
    <w:rsid w:val="00086D66"/>
    <w:rsid w:val="00092E8F"/>
    <w:rsid w:val="0009458E"/>
    <w:rsid w:val="000A298A"/>
    <w:rsid w:val="000A6DBA"/>
    <w:rsid w:val="000A767A"/>
    <w:rsid w:val="000B07E4"/>
    <w:rsid w:val="000B424B"/>
    <w:rsid w:val="000C0993"/>
    <w:rsid w:val="000C48E1"/>
    <w:rsid w:val="000C7A80"/>
    <w:rsid w:val="000D0290"/>
    <w:rsid w:val="000D2622"/>
    <w:rsid w:val="000D75D1"/>
    <w:rsid w:val="000D78F1"/>
    <w:rsid w:val="000E0384"/>
    <w:rsid w:val="000E3C0E"/>
    <w:rsid w:val="000E3DA6"/>
    <w:rsid w:val="000E4F25"/>
    <w:rsid w:val="000E5A3E"/>
    <w:rsid w:val="000E6F1F"/>
    <w:rsid w:val="000F1D24"/>
    <w:rsid w:val="000F30A7"/>
    <w:rsid w:val="000F32E1"/>
    <w:rsid w:val="000F43EC"/>
    <w:rsid w:val="000F7A23"/>
    <w:rsid w:val="000F7A2F"/>
    <w:rsid w:val="001010C4"/>
    <w:rsid w:val="00101294"/>
    <w:rsid w:val="0010446C"/>
    <w:rsid w:val="00104CAD"/>
    <w:rsid w:val="001065C7"/>
    <w:rsid w:val="0010670E"/>
    <w:rsid w:val="001079E8"/>
    <w:rsid w:val="001105B2"/>
    <w:rsid w:val="00112587"/>
    <w:rsid w:val="00134BF0"/>
    <w:rsid w:val="0013630F"/>
    <w:rsid w:val="00137266"/>
    <w:rsid w:val="00141A57"/>
    <w:rsid w:val="0014205D"/>
    <w:rsid w:val="0014205E"/>
    <w:rsid w:val="001457C7"/>
    <w:rsid w:val="001467F5"/>
    <w:rsid w:val="00150793"/>
    <w:rsid w:val="001520AD"/>
    <w:rsid w:val="00152B3A"/>
    <w:rsid w:val="00153D2D"/>
    <w:rsid w:val="00156D9E"/>
    <w:rsid w:val="00160BE9"/>
    <w:rsid w:val="0016186D"/>
    <w:rsid w:val="001624FD"/>
    <w:rsid w:val="00164B1C"/>
    <w:rsid w:val="00166114"/>
    <w:rsid w:val="001670FD"/>
    <w:rsid w:val="001679AF"/>
    <w:rsid w:val="00171855"/>
    <w:rsid w:val="001734EC"/>
    <w:rsid w:val="00173F6B"/>
    <w:rsid w:val="00174FBF"/>
    <w:rsid w:val="0017516B"/>
    <w:rsid w:val="0017677C"/>
    <w:rsid w:val="001774E3"/>
    <w:rsid w:val="001778AF"/>
    <w:rsid w:val="00177F8D"/>
    <w:rsid w:val="00180AEE"/>
    <w:rsid w:val="00180CEA"/>
    <w:rsid w:val="00182A8F"/>
    <w:rsid w:val="0019070E"/>
    <w:rsid w:val="00190EBE"/>
    <w:rsid w:val="00191B69"/>
    <w:rsid w:val="00193054"/>
    <w:rsid w:val="001A2050"/>
    <w:rsid w:val="001A2F94"/>
    <w:rsid w:val="001A4494"/>
    <w:rsid w:val="001A60AD"/>
    <w:rsid w:val="001A7F2A"/>
    <w:rsid w:val="001B388C"/>
    <w:rsid w:val="001B5F90"/>
    <w:rsid w:val="001C0D6F"/>
    <w:rsid w:val="001C1564"/>
    <w:rsid w:val="001C486B"/>
    <w:rsid w:val="001C740A"/>
    <w:rsid w:val="001C753A"/>
    <w:rsid w:val="001D0576"/>
    <w:rsid w:val="001D133C"/>
    <w:rsid w:val="001D281F"/>
    <w:rsid w:val="001D42CA"/>
    <w:rsid w:val="001D54EF"/>
    <w:rsid w:val="001E0845"/>
    <w:rsid w:val="001E111B"/>
    <w:rsid w:val="001E264E"/>
    <w:rsid w:val="001E33C0"/>
    <w:rsid w:val="001E4ACE"/>
    <w:rsid w:val="001E62CC"/>
    <w:rsid w:val="001E7EEF"/>
    <w:rsid w:val="001F3472"/>
    <w:rsid w:val="001F4580"/>
    <w:rsid w:val="001F46C2"/>
    <w:rsid w:val="001F55A2"/>
    <w:rsid w:val="001F7BC7"/>
    <w:rsid w:val="001F7E0D"/>
    <w:rsid w:val="002005E0"/>
    <w:rsid w:val="00206DB1"/>
    <w:rsid w:val="00210029"/>
    <w:rsid w:val="002123D9"/>
    <w:rsid w:val="002156D2"/>
    <w:rsid w:val="002175C3"/>
    <w:rsid w:val="002200CE"/>
    <w:rsid w:val="00222C62"/>
    <w:rsid w:val="00223343"/>
    <w:rsid w:val="00224330"/>
    <w:rsid w:val="00225AB5"/>
    <w:rsid w:val="00226A15"/>
    <w:rsid w:val="00226B18"/>
    <w:rsid w:val="00226CCA"/>
    <w:rsid w:val="00227F16"/>
    <w:rsid w:val="002316B9"/>
    <w:rsid w:val="00232403"/>
    <w:rsid w:val="0023288F"/>
    <w:rsid w:val="0023342A"/>
    <w:rsid w:val="0023738D"/>
    <w:rsid w:val="002424C2"/>
    <w:rsid w:val="002458C1"/>
    <w:rsid w:val="00246B15"/>
    <w:rsid w:val="00250D20"/>
    <w:rsid w:val="002537A2"/>
    <w:rsid w:val="00255E15"/>
    <w:rsid w:val="0026323E"/>
    <w:rsid w:val="002646A7"/>
    <w:rsid w:val="0026580D"/>
    <w:rsid w:val="00265D5F"/>
    <w:rsid w:val="00267917"/>
    <w:rsid w:val="00277385"/>
    <w:rsid w:val="00282B96"/>
    <w:rsid w:val="00283D5C"/>
    <w:rsid w:val="00284BB0"/>
    <w:rsid w:val="002856D1"/>
    <w:rsid w:val="0028640C"/>
    <w:rsid w:val="002865BD"/>
    <w:rsid w:val="00286AED"/>
    <w:rsid w:val="002912C2"/>
    <w:rsid w:val="00291828"/>
    <w:rsid w:val="00294574"/>
    <w:rsid w:val="002959BB"/>
    <w:rsid w:val="002962CE"/>
    <w:rsid w:val="002A04DA"/>
    <w:rsid w:val="002A1988"/>
    <w:rsid w:val="002A2877"/>
    <w:rsid w:val="002A50BC"/>
    <w:rsid w:val="002A5258"/>
    <w:rsid w:val="002A7AF3"/>
    <w:rsid w:val="002B3E22"/>
    <w:rsid w:val="002B62FB"/>
    <w:rsid w:val="002B6500"/>
    <w:rsid w:val="002C0404"/>
    <w:rsid w:val="002C13E4"/>
    <w:rsid w:val="002C407F"/>
    <w:rsid w:val="002C533A"/>
    <w:rsid w:val="002C5583"/>
    <w:rsid w:val="002C59BE"/>
    <w:rsid w:val="002C659A"/>
    <w:rsid w:val="002D090D"/>
    <w:rsid w:val="002D1088"/>
    <w:rsid w:val="002D1F17"/>
    <w:rsid w:val="002D7B6A"/>
    <w:rsid w:val="002E34D6"/>
    <w:rsid w:val="002E3B75"/>
    <w:rsid w:val="002E4951"/>
    <w:rsid w:val="002F32A3"/>
    <w:rsid w:val="002F6822"/>
    <w:rsid w:val="002F709B"/>
    <w:rsid w:val="00313876"/>
    <w:rsid w:val="00316533"/>
    <w:rsid w:val="0032049E"/>
    <w:rsid w:val="003227CF"/>
    <w:rsid w:val="00325EDE"/>
    <w:rsid w:val="00326A9C"/>
    <w:rsid w:val="003340CE"/>
    <w:rsid w:val="0033593B"/>
    <w:rsid w:val="003366F0"/>
    <w:rsid w:val="0035022C"/>
    <w:rsid w:val="00350A6E"/>
    <w:rsid w:val="003555DB"/>
    <w:rsid w:val="0036129E"/>
    <w:rsid w:val="00365D1F"/>
    <w:rsid w:val="003673C1"/>
    <w:rsid w:val="0036783D"/>
    <w:rsid w:val="00373428"/>
    <w:rsid w:val="00375C38"/>
    <w:rsid w:val="00377DAA"/>
    <w:rsid w:val="00382E3F"/>
    <w:rsid w:val="003909C7"/>
    <w:rsid w:val="00391C45"/>
    <w:rsid w:val="0039696E"/>
    <w:rsid w:val="00397429"/>
    <w:rsid w:val="003A1313"/>
    <w:rsid w:val="003A1E71"/>
    <w:rsid w:val="003A2627"/>
    <w:rsid w:val="003A3D0A"/>
    <w:rsid w:val="003A5CD0"/>
    <w:rsid w:val="003A5CE2"/>
    <w:rsid w:val="003A6774"/>
    <w:rsid w:val="003B0CBF"/>
    <w:rsid w:val="003B7982"/>
    <w:rsid w:val="003C2115"/>
    <w:rsid w:val="003C6917"/>
    <w:rsid w:val="003C7772"/>
    <w:rsid w:val="003C7B16"/>
    <w:rsid w:val="003C7EDC"/>
    <w:rsid w:val="003E232E"/>
    <w:rsid w:val="003E51C4"/>
    <w:rsid w:val="003E58E0"/>
    <w:rsid w:val="003E6683"/>
    <w:rsid w:val="003F209B"/>
    <w:rsid w:val="003F3EC4"/>
    <w:rsid w:val="00401312"/>
    <w:rsid w:val="00406522"/>
    <w:rsid w:val="00406680"/>
    <w:rsid w:val="00410F51"/>
    <w:rsid w:val="00411004"/>
    <w:rsid w:val="00411611"/>
    <w:rsid w:val="00411C86"/>
    <w:rsid w:val="00412C66"/>
    <w:rsid w:val="004132E9"/>
    <w:rsid w:val="0041559E"/>
    <w:rsid w:val="0042192A"/>
    <w:rsid w:val="00423DEA"/>
    <w:rsid w:val="0042605B"/>
    <w:rsid w:val="0042761E"/>
    <w:rsid w:val="00435ED3"/>
    <w:rsid w:val="00436BD8"/>
    <w:rsid w:val="00436C4E"/>
    <w:rsid w:val="00436FCF"/>
    <w:rsid w:val="00440EA5"/>
    <w:rsid w:val="00443727"/>
    <w:rsid w:val="0044395B"/>
    <w:rsid w:val="00447A72"/>
    <w:rsid w:val="00455AF0"/>
    <w:rsid w:val="0045687C"/>
    <w:rsid w:val="00457F09"/>
    <w:rsid w:val="00460C61"/>
    <w:rsid w:val="00461CD8"/>
    <w:rsid w:val="00462270"/>
    <w:rsid w:val="0046301B"/>
    <w:rsid w:val="004639CC"/>
    <w:rsid w:val="00475DB6"/>
    <w:rsid w:val="00480B5E"/>
    <w:rsid w:val="00481B4F"/>
    <w:rsid w:val="004827B2"/>
    <w:rsid w:val="00484A92"/>
    <w:rsid w:val="004954FE"/>
    <w:rsid w:val="00497D30"/>
    <w:rsid w:val="004A05A6"/>
    <w:rsid w:val="004A356E"/>
    <w:rsid w:val="004A7CBD"/>
    <w:rsid w:val="004B03A0"/>
    <w:rsid w:val="004B4417"/>
    <w:rsid w:val="004C26A4"/>
    <w:rsid w:val="004C3143"/>
    <w:rsid w:val="004C4A60"/>
    <w:rsid w:val="004C7363"/>
    <w:rsid w:val="004D30F4"/>
    <w:rsid w:val="004D4EF3"/>
    <w:rsid w:val="004D6974"/>
    <w:rsid w:val="004D7F22"/>
    <w:rsid w:val="004E26E8"/>
    <w:rsid w:val="004E69A0"/>
    <w:rsid w:val="004E73B4"/>
    <w:rsid w:val="004F0FED"/>
    <w:rsid w:val="004F187D"/>
    <w:rsid w:val="004F2087"/>
    <w:rsid w:val="004F32C7"/>
    <w:rsid w:val="004F3F2A"/>
    <w:rsid w:val="004F4443"/>
    <w:rsid w:val="004F6325"/>
    <w:rsid w:val="0050390D"/>
    <w:rsid w:val="0050484C"/>
    <w:rsid w:val="0050632B"/>
    <w:rsid w:val="005066A9"/>
    <w:rsid w:val="00507686"/>
    <w:rsid w:val="00507D3F"/>
    <w:rsid w:val="00512429"/>
    <w:rsid w:val="00512E12"/>
    <w:rsid w:val="00512E77"/>
    <w:rsid w:val="0051520A"/>
    <w:rsid w:val="00515715"/>
    <w:rsid w:val="00516C33"/>
    <w:rsid w:val="005179B8"/>
    <w:rsid w:val="0052044F"/>
    <w:rsid w:val="00522633"/>
    <w:rsid w:val="005229A7"/>
    <w:rsid w:val="005239FB"/>
    <w:rsid w:val="00525FD7"/>
    <w:rsid w:val="00535CC9"/>
    <w:rsid w:val="00537AB0"/>
    <w:rsid w:val="00545F91"/>
    <w:rsid w:val="00546775"/>
    <w:rsid w:val="0054706F"/>
    <w:rsid w:val="00550CC8"/>
    <w:rsid w:val="00553884"/>
    <w:rsid w:val="00555F08"/>
    <w:rsid w:val="005567A1"/>
    <w:rsid w:val="00556D58"/>
    <w:rsid w:val="00557F49"/>
    <w:rsid w:val="00563500"/>
    <w:rsid w:val="0056759A"/>
    <w:rsid w:val="005704AC"/>
    <w:rsid w:val="00571351"/>
    <w:rsid w:val="00571BB4"/>
    <w:rsid w:val="005720DB"/>
    <w:rsid w:val="005747DE"/>
    <w:rsid w:val="0057556C"/>
    <w:rsid w:val="00577210"/>
    <w:rsid w:val="00577BDF"/>
    <w:rsid w:val="005811B8"/>
    <w:rsid w:val="00584C3E"/>
    <w:rsid w:val="005870AD"/>
    <w:rsid w:val="00587170"/>
    <w:rsid w:val="00592173"/>
    <w:rsid w:val="005930DF"/>
    <w:rsid w:val="00595771"/>
    <w:rsid w:val="0059768A"/>
    <w:rsid w:val="005A3465"/>
    <w:rsid w:val="005A50A1"/>
    <w:rsid w:val="005A564F"/>
    <w:rsid w:val="005A7146"/>
    <w:rsid w:val="005B45D1"/>
    <w:rsid w:val="005B4DE4"/>
    <w:rsid w:val="005B4F39"/>
    <w:rsid w:val="005B6AE4"/>
    <w:rsid w:val="005B6C47"/>
    <w:rsid w:val="005B6EC5"/>
    <w:rsid w:val="005B7248"/>
    <w:rsid w:val="005C47BC"/>
    <w:rsid w:val="005D12F9"/>
    <w:rsid w:val="005D227F"/>
    <w:rsid w:val="005D60EF"/>
    <w:rsid w:val="005D743D"/>
    <w:rsid w:val="005E0397"/>
    <w:rsid w:val="005E0654"/>
    <w:rsid w:val="005E3312"/>
    <w:rsid w:val="005E5330"/>
    <w:rsid w:val="005E58B0"/>
    <w:rsid w:val="005E5D81"/>
    <w:rsid w:val="005E5DFE"/>
    <w:rsid w:val="005F3430"/>
    <w:rsid w:val="005F3596"/>
    <w:rsid w:val="005F45D7"/>
    <w:rsid w:val="005F72FF"/>
    <w:rsid w:val="0060145A"/>
    <w:rsid w:val="00602C54"/>
    <w:rsid w:val="00603FB7"/>
    <w:rsid w:val="00607B94"/>
    <w:rsid w:val="00611A6D"/>
    <w:rsid w:val="006171A5"/>
    <w:rsid w:val="00617EC7"/>
    <w:rsid w:val="006238E9"/>
    <w:rsid w:val="0062507C"/>
    <w:rsid w:val="006263B1"/>
    <w:rsid w:val="00630662"/>
    <w:rsid w:val="00630C81"/>
    <w:rsid w:val="006358F3"/>
    <w:rsid w:val="00637F2B"/>
    <w:rsid w:val="00640072"/>
    <w:rsid w:val="00640CA3"/>
    <w:rsid w:val="006518C8"/>
    <w:rsid w:val="00655391"/>
    <w:rsid w:val="006557E6"/>
    <w:rsid w:val="00660870"/>
    <w:rsid w:val="006623DA"/>
    <w:rsid w:val="006636E6"/>
    <w:rsid w:val="00665C2B"/>
    <w:rsid w:val="0066663B"/>
    <w:rsid w:val="006730BA"/>
    <w:rsid w:val="00674323"/>
    <w:rsid w:val="00675AF0"/>
    <w:rsid w:val="00675E65"/>
    <w:rsid w:val="00680B2B"/>
    <w:rsid w:val="0068126E"/>
    <w:rsid w:val="006840D4"/>
    <w:rsid w:val="006845CF"/>
    <w:rsid w:val="0069043F"/>
    <w:rsid w:val="00691497"/>
    <w:rsid w:val="00694713"/>
    <w:rsid w:val="006960A0"/>
    <w:rsid w:val="006964C5"/>
    <w:rsid w:val="006A212B"/>
    <w:rsid w:val="006A539A"/>
    <w:rsid w:val="006A54A3"/>
    <w:rsid w:val="006A5866"/>
    <w:rsid w:val="006A6DA8"/>
    <w:rsid w:val="006B1D46"/>
    <w:rsid w:val="006B3663"/>
    <w:rsid w:val="006B517D"/>
    <w:rsid w:val="006C43D6"/>
    <w:rsid w:val="006C58C8"/>
    <w:rsid w:val="006D1AD1"/>
    <w:rsid w:val="006D270E"/>
    <w:rsid w:val="006D47A0"/>
    <w:rsid w:val="006D4ADB"/>
    <w:rsid w:val="006D5208"/>
    <w:rsid w:val="006D5627"/>
    <w:rsid w:val="006E2CB9"/>
    <w:rsid w:val="006E462E"/>
    <w:rsid w:val="006E79F4"/>
    <w:rsid w:val="006F0480"/>
    <w:rsid w:val="006F2F83"/>
    <w:rsid w:val="006F42F1"/>
    <w:rsid w:val="006F5CE4"/>
    <w:rsid w:val="006F600C"/>
    <w:rsid w:val="00701548"/>
    <w:rsid w:val="00702FA5"/>
    <w:rsid w:val="007030F0"/>
    <w:rsid w:val="0070516A"/>
    <w:rsid w:val="00706E07"/>
    <w:rsid w:val="00710588"/>
    <w:rsid w:val="00710FCE"/>
    <w:rsid w:val="00713BBD"/>
    <w:rsid w:val="00717AEE"/>
    <w:rsid w:val="007209E6"/>
    <w:rsid w:val="007217B9"/>
    <w:rsid w:val="007219AE"/>
    <w:rsid w:val="0072274C"/>
    <w:rsid w:val="00722F03"/>
    <w:rsid w:val="00725E02"/>
    <w:rsid w:val="0072720F"/>
    <w:rsid w:val="0072757A"/>
    <w:rsid w:val="00731073"/>
    <w:rsid w:val="0073344C"/>
    <w:rsid w:val="00734B80"/>
    <w:rsid w:val="007431FE"/>
    <w:rsid w:val="00744775"/>
    <w:rsid w:val="00744F68"/>
    <w:rsid w:val="007510EB"/>
    <w:rsid w:val="00754FC5"/>
    <w:rsid w:val="00757EFA"/>
    <w:rsid w:val="007632DC"/>
    <w:rsid w:val="0076784D"/>
    <w:rsid w:val="00770ABB"/>
    <w:rsid w:val="00770C2E"/>
    <w:rsid w:val="00770FDE"/>
    <w:rsid w:val="0077168F"/>
    <w:rsid w:val="00772FED"/>
    <w:rsid w:val="00776DF8"/>
    <w:rsid w:val="007775A7"/>
    <w:rsid w:val="00782BF1"/>
    <w:rsid w:val="00785B83"/>
    <w:rsid w:val="00785CC5"/>
    <w:rsid w:val="00785F80"/>
    <w:rsid w:val="007865DC"/>
    <w:rsid w:val="00786EAA"/>
    <w:rsid w:val="00786F42"/>
    <w:rsid w:val="00791AF7"/>
    <w:rsid w:val="0079357B"/>
    <w:rsid w:val="007A2584"/>
    <w:rsid w:val="007A4A35"/>
    <w:rsid w:val="007B2B1B"/>
    <w:rsid w:val="007B3B00"/>
    <w:rsid w:val="007B53DD"/>
    <w:rsid w:val="007B5B22"/>
    <w:rsid w:val="007B617A"/>
    <w:rsid w:val="007B73BB"/>
    <w:rsid w:val="007C170B"/>
    <w:rsid w:val="007C2606"/>
    <w:rsid w:val="007C2673"/>
    <w:rsid w:val="007C2FC3"/>
    <w:rsid w:val="007C6A31"/>
    <w:rsid w:val="007C72B0"/>
    <w:rsid w:val="007D2F49"/>
    <w:rsid w:val="007D4B98"/>
    <w:rsid w:val="007D4FBD"/>
    <w:rsid w:val="007D506B"/>
    <w:rsid w:val="007D778D"/>
    <w:rsid w:val="007E0D11"/>
    <w:rsid w:val="007E3A0D"/>
    <w:rsid w:val="007E4483"/>
    <w:rsid w:val="007E7329"/>
    <w:rsid w:val="007E7A29"/>
    <w:rsid w:val="007F008A"/>
    <w:rsid w:val="007F14D8"/>
    <w:rsid w:val="007F6E0E"/>
    <w:rsid w:val="007F755F"/>
    <w:rsid w:val="008008B6"/>
    <w:rsid w:val="00804A19"/>
    <w:rsid w:val="0080530A"/>
    <w:rsid w:val="00811B0D"/>
    <w:rsid w:val="00812C60"/>
    <w:rsid w:val="00813E0C"/>
    <w:rsid w:val="008149D5"/>
    <w:rsid w:val="00820B1D"/>
    <w:rsid w:val="008218A3"/>
    <w:rsid w:val="008254FC"/>
    <w:rsid w:val="00834276"/>
    <w:rsid w:val="00835D4A"/>
    <w:rsid w:val="00840186"/>
    <w:rsid w:val="0084213C"/>
    <w:rsid w:val="00845302"/>
    <w:rsid w:val="00845A97"/>
    <w:rsid w:val="00846C0F"/>
    <w:rsid w:val="0085482D"/>
    <w:rsid w:val="00854EEF"/>
    <w:rsid w:val="008579B5"/>
    <w:rsid w:val="00860EA7"/>
    <w:rsid w:val="00862F41"/>
    <w:rsid w:val="008631C6"/>
    <w:rsid w:val="00867646"/>
    <w:rsid w:val="00867740"/>
    <w:rsid w:val="008758BB"/>
    <w:rsid w:val="00875A2C"/>
    <w:rsid w:val="008764A1"/>
    <w:rsid w:val="00877A1C"/>
    <w:rsid w:val="00890887"/>
    <w:rsid w:val="00892F40"/>
    <w:rsid w:val="00894BD7"/>
    <w:rsid w:val="008961B4"/>
    <w:rsid w:val="00896340"/>
    <w:rsid w:val="008A14BC"/>
    <w:rsid w:val="008A17B2"/>
    <w:rsid w:val="008A2600"/>
    <w:rsid w:val="008A465B"/>
    <w:rsid w:val="008A5224"/>
    <w:rsid w:val="008A5CB1"/>
    <w:rsid w:val="008A65AB"/>
    <w:rsid w:val="008A6F40"/>
    <w:rsid w:val="008B345D"/>
    <w:rsid w:val="008C3D9F"/>
    <w:rsid w:val="008C79ED"/>
    <w:rsid w:val="008D1654"/>
    <w:rsid w:val="008D2C09"/>
    <w:rsid w:val="008D4317"/>
    <w:rsid w:val="008D6BB6"/>
    <w:rsid w:val="008E0A1B"/>
    <w:rsid w:val="008E30A4"/>
    <w:rsid w:val="008E779F"/>
    <w:rsid w:val="008E7F7A"/>
    <w:rsid w:val="008F0C02"/>
    <w:rsid w:val="008F1857"/>
    <w:rsid w:val="008F2342"/>
    <w:rsid w:val="008F2520"/>
    <w:rsid w:val="008F25D1"/>
    <w:rsid w:val="008F3C28"/>
    <w:rsid w:val="008F4884"/>
    <w:rsid w:val="008F54F2"/>
    <w:rsid w:val="00903341"/>
    <w:rsid w:val="00903370"/>
    <w:rsid w:val="00906ED4"/>
    <w:rsid w:val="00910E9E"/>
    <w:rsid w:val="00922C24"/>
    <w:rsid w:val="009242BD"/>
    <w:rsid w:val="009254F6"/>
    <w:rsid w:val="00926242"/>
    <w:rsid w:val="00931078"/>
    <w:rsid w:val="00931249"/>
    <w:rsid w:val="00931738"/>
    <w:rsid w:val="00931C37"/>
    <w:rsid w:val="00931C9A"/>
    <w:rsid w:val="0093516E"/>
    <w:rsid w:val="0094076F"/>
    <w:rsid w:val="009443A3"/>
    <w:rsid w:val="009454DA"/>
    <w:rsid w:val="009457F8"/>
    <w:rsid w:val="009459ED"/>
    <w:rsid w:val="00945E8B"/>
    <w:rsid w:val="0095048A"/>
    <w:rsid w:val="0095395D"/>
    <w:rsid w:val="009559A8"/>
    <w:rsid w:val="009559D8"/>
    <w:rsid w:val="009604C1"/>
    <w:rsid w:val="00962951"/>
    <w:rsid w:val="00963653"/>
    <w:rsid w:val="00974173"/>
    <w:rsid w:val="00974174"/>
    <w:rsid w:val="00974A91"/>
    <w:rsid w:val="00977053"/>
    <w:rsid w:val="0097717A"/>
    <w:rsid w:val="009826E6"/>
    <w:rsid w:val="00983733"/>
    <w:rsid w:val="0098611F"/>
    <w:rsid w:val="00990817"/>
    <w:rsid w:val="009912D0"/>
    <w:rsid w:val="00992D82"/>
    <w:rsid w:val="009939A6"/>
    <w:rsid w:val="009A0347"/>
    <w:rsid w:val="009A04F1"/>
    <w:rsid w:val="009A1CA8"/>
    <w:rsid w:val="009B07F6"/>
    <w:rsid w:val="009B0D0C"/>
    <w:rsid w:val="009B3B86"/>
    <w:rsid w:val="009B44A2"/>
    <w:rsid w:val="009B50B4"/>
    <w:rsid w:val="009C3243"/>
    <w:rsid w:val="009C4B0F"/>
    <w:rsid w:val="009C6289"/>
    <w:rsid w:val="009C7492"/>
    <w:rsid w:val="009C7B96"/>
    <w:rsid w:val="009D023F"/>
    <w:rsid w:val="009D366C"/>
    <w:rsid w:val="009D4CDD"/>
    <w:rsid w:val="009D58DF"/>
    <w:rsid w:val="009D5F2D"/>
    <w:rsid w:val="009D6D74"/>
    <w:rsid w:val="009E0F31"/>
    <w:rsid w:val="009E260F"/>
    <w:rsid w:val="009E3610"/>
    <w:rsid w:val="009F4B14"/>
    <w:rsid w:val="009F58C5"/>
    <w:rsid w:val="00A007D9"/>
    <w:rsid w:val="00A03B39"/>
    <w:rsid w:val="00A03F3E"/>
    <w:rsid w:val="00A06778"/>
    <w:rsid w:val="00A06B64"/>
    <w:rsid w:val="00A06D74"/>
    <w:rsid w:val="00A07A24"/>
    <w:rsid w:val="00A11006"/>
    <w:rsid w:val="00A110B7"/>
    <w:rsid w:val="00A11549"/>
    <w:rsid w:val="00A11970"/>
    <w:rsid w:val="00A11D75"/>
    <w:rsid w:val="00A127D6"/>
    <w:rsid w:val="00A160AC"/>
    <w:rsid w:val="00A20A76"/>
    <w:rsid w:val="00A226D8"/>
    <w:rsid w:val="00A22DAC"/>
    <w:rsid w:val="00A26D2F"/>
    <w:rsid w:val="00A30B9C"/>
    <w:rsid w:val="00A311F6"/>
    <w:rsid w:val="00A32DA6"/>
    <w:rsid w:val="00A33750"/>
    <w:rsid w:val="00A34717"/>
    <w:rsid w:val="00A42138"/>
    <w:rsid w:val="00A43E2C"/>
    <w:rsid w:val="00A447F7"/>
    <w:rsid w:val="00A44DD1"/>
    <w:rsid w:val="00A44E27"/>
    <w:rsid w:val="00A45CD6"/>
    <w:rsid w:val="00A46791"/>
    <w:rsid w:val="00A51E70"/>
    <w:rsid w:val="00A60720"/>
    <w:rsid w:val="00A659FE"/>
    <w:rsid w:val="00A75549"/>
    <w:rsid w:val="00A755DA"/>
    <w:rsid w:val="00A835D9"/>
    <w:rsid w:val="00A85AF9"/>
    <w:rsid w:val="00A9192A"/>
    <w:rsid w:val="00A923FD"/>
    <w:rsid w:val="00A92CCD"/>
    <w:rsid w:val="00A944B5"/>
    <w:rsid w:val="00A975C8"/>
    <w:rsid w:val="00A975D7"/>
    <w:rsid w:val="00AA01E2"/>
    <w:rsid w:val="00AA1281"/>
    <w:rsid w:val="00AA645C"/>
    <w:rsid w:val="00AB26BF"/>
    <w:rsid w:val="00AB2770"/>
    <w:rsid w:val="00AB33CD"/>
    <w:rsid w:val="00AB3836"/>
    <w:rsid w:val="00AB4063"/>
    <w:rsid w:val="00AB539D"/>
    <w:rsid w:val="00AB563D"/>
    <w:rsid w:val="00AB5847"/>
    <w:rsid w:val="00AB62A5"/>
    <w:rsid w:val="00AB6568"/>
    <w:rsid w:val="00AB7E88"/>
    <w:rsid w:val="00AC19D2"/>
    <w:rsid w:val="00AC2735"/>
    <w:rsid w:val="00AC70F6"/>
    <w:rsid w:val="00AD1EA5"/>
    <w:rsid w:val="00AD3576"/>
    <w:rsid w:val="00AD4BAC"/>
    <w:rsid w:val="00AD7FF2"/>
    <w:rsid w:val="00AE066C"/>
    <w:rsid w:val="00AE5CCF"/>
    <w:rsid w:val="00AE63A2"/>
    <w:rsid w:val="00AE65D1"/>
    <w:rsid w:val="00AF08D7"/>
    <w:rsid w:val="00AF2282"/>
    <w:rsid w:val="00AF2321"/>
    <w:rsid w:val="00AF39DE"/>
    <w:rsid w:val="00AF3E4E"/>
    <w:rsid w:val="00AF5EE0"/>
    <w:rsid w:val="00B00E00"/>
    <w:rsid w:val="00B01FFE"/>
    <w:rsid w:val="00B030B5"/>
    <w:rsid w:val="00B04230"/>
    <w:rsid w:val="00B05132"/>
    <w:rsid w:val="00B05737"/>
    <w:rsid w:val="00B1146B"/>
    <w:rsid w:val="00B1160D"/>
    <w:rsid w:val="00B178B2"/>
    <w:rsid w:val="00B22657"/>
    <w:rsid w:val="00B22A30"/>
    <w:rsid w:val="00B26433"/>
    <w:rsid w:val="00B27EA7"/>
    <w:rsid w:val="00B323F5"/>
    <w:rsid w:val="00B32E7C"/>
    <w:rsid w:val="00B34EB6"/>
    <w:rsid w:val="00B41D96"/>
    <w:rsid w:val="00B427A0"/>
    <w:rsid w:val="00B42D2B"/>
    <w:rsid w:val="00B4388E"/>
    <w:rsid w:val="00B44592"/>
    <w:rsid w:val="00B46B31"/>
    <w:rsid w:val="00B47C75"/>
    <w:rsid w:val="00B47F1A"/>
    <w:rsid w:val="00B53A84"/>
    <w:rsid w:val="00B66050"/>
    <w:rsid w:val="00B70A9F"/>
    <w:rsid w:val="00B7143D"/>
    <w:rsid w:val="00B71DA3"/>
    <w:rsid w:val="00B73FF3"/>
    <w:rsid w:val="00B75EC0"/>
    <w:rsid w:val="00B76B27"/>
    <w:rsid w:val="00B76E98"/>
    <w:rsid w:val="00B777B9"/>
    <w:rsid w:val="00B83B54"/>
    <w:rsid w:val="00B83D30"/>
    <w:rsid w:val="00B844C0"/>
    <w:rsid w:val="00B844D7"/>
    <w:rsid w:val="00B8471B"/>
    <w:rsid w:val="00B85ECA"/>
    <w:rsid w:val="00B90C01"/>
    <w:rsid w:val="00B90C23"/>
    <w:rsid w:val="00B955B6"/>
    <w:rsid w:val="00B9561A"/>
    <w:rsid w:val="00BA1E60"/>
    <w:rsid w:val="00BA2389"/>
    <w:rsid w:val="00BA2B8D"/>
    <w:rsid w:val="00BA3E7F"/>
    <w:rsid w:val="00BA4080"/>
    <w:rsid w:val="00BA6F0A"/>
    <w:rsid w:val="00BA74FD"/>
    <w:rsid w:val="00BB1737"/>
    <w:rsid w:val="00BB5E4D"/>
    <w:rsid w:val="00BB71E2"/>
    <w:rsid w:val="00BC682C"/>
    <w:rsid w:val="00BC6B3E"/>
    <w:rsid w:val="00BD296E"/>
    <w:rsid w:val="00BD2E35"/>
    <w:rsid w:val="00BD4150"/>
    <w:rsid w:val="00BE5668"/>
    <w:rsid w:val="00BE5C0D"/>
    <w:rsid w:val="00BE70F2"/>
    <w:rsid w:val="00BF14AB"/>
    <w:rsid w:val="00BF19E3"/>
    <w:rsid w:val="00BF2034"/>
    <w:rsid w:val="00BF2B1C"/>
    <w:rsid w:val="00BF3D2C"/>
    <w:rsid w:val="00BF4AC2"/>
    <w:rsid w:val="00BF5DE2"/>
    <w:rsid w:val="00BF5E21"/>
    <w:rsid w:val="00C006C3"/>
    <w:rsid w:val="00C04418"/>
    <w:rsid w:val="00C0601B"/>
    <w:rsid w:val="00C075F5"/>
    <w:rsid w:val="00C109EC"/>
    <w:rsid w:val="00C1421D"/>
    <w:rsid w:val="00C14C93"/>
    <w:rsid w:val="00C16AB4"/>
    <w:rsid w:val="00C17AB0"/>
    <w:rsid w:val="00C229D4"/>
    <w:rsid w:val="00C246D8"/>
    <w:rsid w:val="00C256D2"/>
    <w:rsid w:val="00C319DB"/>
    <w:rsid w:val="00C36044"/>
    <w:rsid w:val="00C37FB5"/>
    <w:rsid w:val="00C41B32"/>
    <w:rsid w:val="00C44EEA"/>
    <w:rsid w:val="00C46591"/>
    <w:rsid w:val="00C47266"/>
    <w:rsid w:val="00C47478"/>
    <w:rsid w:val="00C502DA"/>
    <w:rsid w:val="00C51051"/>
    <w:rsid w:val="00C51347"/>
    <w:rsid w:val="00C6020C"/>
    <w:rsid w:val="00C616C4"/>
    <w:rsid w:val="00C61BC8"/>
    <w:rsid w:val="00C659F9"/>
    <w:rsid w:val="00C677DE"/>
    <w:rsid w:val="00C70105"/>
    <w:rsid w:val="00C73256"/>
    <w:rsid w:val="00C73B60"/>
    <w:rsid w:val="00C802C3"/>
    <w:rsid w:val="00C853D3"/>
    <w:rsid w:val="00C870C1"/>
    <w:rsid w:val="00C918FD"/>
    <w:rsid w:val="00C94521"/>
    <w:rsid w:val="00C9586B"/>
    <w:rsid w:val="00C978E7"/>
    <w:rsid w:val="00CA4D08"/>
    <w:rsid w:val="00CB0A54"/>
    <w:rsid w:val="00CB7A5D"/>
    <w:rsid w:val="00CC1839"/>
    <w:rsid w:val="00CC3FC6"/>
    <w:rsid w:val="00CD1AB7"/>
    <w:rsid w:val="00CD355A"/>
    <w:rsid w:val="00CD4673"/>
    <w:rsid w:val="00CD5A3E"/>
    <w:rsid w:val="00CD5B57"/>
    <w:rsid w:val="00CE1D7F"/>
    <w:rsid w:val="00CE280D"/>
    <w:rsid w:val="00CF1081"/>
    <w:rsid w:val="00CF1603"/>
    <w:rsid w:val="00CF20ED"/>
    <w:rsid w:val="00CF422A"/>
    <w:rsid w:val="00CF4D96"/>
    <w:rsid w:val="00CF77E6"/>
    <w:rsid w:val="00CF7B9E"/>
    <w:rsid w:val="00D01D90"/>
    <w:rsid w:val="00D0452E"/>
    <w:rsid w:val="00D07138"/>
    <w:rsid w:val="00D07D0E"/>
    <w:rsid w:val="00D11ED4"/>
    <w:rsid w:val="00D129F7"/>
    <w:rsid w:val="00D14C39"/>
    <w:rsid w:val="00D14E3F"/>
    <w:rsid w:val="00D15680"/>
    <w:rsid w:val="00D15DC3"/>
    <w:rsid w:val="00D16A29"/>
    <w:rsid w:val="00D30875"/>
    <w:rsid w:val="00D308B3"/>
    <w:rsid w:val="00D35E38"/>
    <w:rsid w:val="00D35E58"/>
    <w:rsid w:val="00D360B9"/>
    <w:rsid w:val="00D4059D"/>
    <w:rsid w:val="00D4363C"/>
    <w:rsid w:val="00D44703"/>
    <w:rsid w:val="00D45582"/>
    <w:rsid w:val="00D470EC"/>
    <w:rsid w:val="00D51ABE"/>
    <w:rsid w:val="00D561E0"/>
    <w:rsid w:val="00D57786"/>
    <w:rsid w:val="00D61341"/>
    <w:rsid w:val="00D61A09"/>
    <w:rsid w:val="00D652F9"/>
    <w:rsid w:val="00D6543D"/>
    <w:rsid w:val="00D661CB"/>
    <w:rsid w:val="00D668F1"/>
    <w:rsid w:val="00D676C0"/>
    <w:rsid w:val="00D721E0"/>
    <w:rsid w:val="00D7383B"/>
    <w:rsid w:val="00D742F9"/>
    <w:rsid w:val="00D7555F"/>
    <w:rsid w:val="00D75BAF"/>
    <w:rsid w:val="00D75DD9"/>
    <w:rsid w:val="00D76E74"/>
    <w:rsid w:val="00D82212"/>
    <w:rsid w:val="00D90107"/>
    <w:rsid w:val="00D9538A"/>
    <w:rsid w:val="00D955D7"/>
    <w:rsid w:val="00D9564D"/>
    <w:rsid w:val="00DA0F19"/>
    <w:rsid w:val="00DA300F"/>
    <w:rsid w:val="00DB0989"/>
    <w:rsid w:val="00DB56C5"/>
    <w:rsid w:val="00DC0182"/>
    <w:rsid w:val="00DC20F5"/>
    <w:rsid w:val="00DC34EC"/>
    <w:rsid w:val="00DC6600"/>
    <w:rsid w:val="00DD0253"/>
    <w:rsid w:val="00DD1276"/>
    <w:rsid w:val="00DD23D8"/>
    <w:rsid w:val="00DD687C"/>
    <w:rsid w:val="00DD6EF0"/>
    <w:rsid w:val="00DE1F9B"/>
    <w:rsid w:val="00DF707B"/>
    <w:rsid w:val="00DF7627"/>
    <w:rsid w:val="00DF7FE1"/>
    <w:rsid w:val="00E016BE"/>
    <w:rsid w:val="00E03686"/>
    <w:rsid w:val="00E1006E"/>
    <w:rsid w:val="00E13841"/>
    <w:rsid w:val="00E15BBE"/>
    <w:rsid w:val="00E23266"/>
    <w:rsid w:val="00E23963"/>
    <w:rsid w:val="00E2694C"/>
    <w:rsid w:val="00E27D0F"/>
    <w:rsid w:val="00E306D9"/>
    <w:rsid w:val="00E309A4"/>
    <w:rsid w:val="00E30A8E"/>
    <w:rsid w:val="00E31240"/>
    <w:rsid w:val="00E34012"/>
    <w:rsid w:val="00E35E5D"/>
    <w:rsid w:val="00E37EFE"/>
    <w:rsid w:val="00E40453"/>
    <w:rsid w:val="00E42AC5"/>
    <w:rsid w:val="00E4677F"/>
    <w:rsid w:val="00E57411"/>
    <w:rsid w:val="00E61CF9"/>
    <w:rsid w:val="00E660BE"/>
    <w:rsid w:val="00E67CD6"/>
    <w:rsid w:val="00E701BA"/>
    <w:rsid w:val="00E70659"/>
    <w:rsid w:val="00E74D85"/>
    <w:rsid w:val="00E74F36"/>
    <w:rsid w:val="00E77F52"/>
    <w:rsid w:val="00E82B73"/>
    <w:rsid w:val="00E84F77"/>
    <w:rsid w:val="00E85D52"/>
    <w:rsid w:val="00E85FFB"/>
    <w:rsid w:val="00E86455"/>
    <w:rsid w:val="00E86D3A"/>
    <w:rsid w:val="00E90BA7"/>
    <w:rsid w:val="00E9296B"/>
    <w:rsid w:val="00E93A7B"/>
    <w:rsid w:val="00E96C49"/>
    <w:rsid w:val="00EA02C5"/>
    <w:rsid w:val="00EA1A75"/>
    <w:rsid w:val="00EA3404"/>
    <w:rsid w:val="00EA3666"/>
    <w:rsid w:val="00EA4542"/>
    <w:rsid w:val="00EA7CBA"/>
    <w:rsid w:val="00EB4DC6"/>
    <w:rsid w:val="00EB6DA5"/>
    <w:rsid w:val="00EC2E35"/>
    <w:rsid w:val="00EC4951"/>
    <w:rsid w:val="00EC5E85"/>
    <w:rsid w:val="00ED04F9"/>
    <w:rsid w:val="00ED08DA"/>
    <w:rsid w:val="00ED1EB6"/>
    <w:rsid w:val="00ED2702"/>
    <w:rsid w:val="00ED3050"/>
    <w:rsid w:val="00ED4A2A"/>
    <w:rsid w:val="00ED6886"/>
    <w:rsid w:val="00ED7862"/>
    <w:rsid w:val="00EE69E6"/>
    <w:rsid w:val="00EE7431"/>
    <w:rsid w:val="00EE7A97"/>
    <w:rsid w:val="00EF190D"/>
    <w:rsid w:val="00EF31E9"/>
    <w:rsid w:val="00EF51D0"/>
    <w:rsid w:val="00F032CF"/>
    <w:rsid w:val="00F040A1"/>
    <w:rsid w:val="00F04E89"/>
    <w:rsid w:val="00F05F32"/>
    <w:rsid w:val="00F06686"/>
    <w:rsid w:val="00F0749B"/>
    <w:rsid w:val="00F074DD"/>
    <w:rsid w:val="00F102F0"/>
    <w:rsid w:val="00F10CCB"/>
    <w:rsid w:val="00F10FA0"/>
    <w:rsid w:val="00F142ED"/>
    <w:rsid w:val="00F1638C"/>
    <w:rsid w:val="00F23893"/>
    <w:rsid w:val="00F26131"/>
    <w:rsid w:val="00F30F95"/>
    <w:rsid w:val="00F341AF"/>
    <w:rsid w:val="00F3514D"/>
    <w:rsid w:val="00F36B77"/>
    <w:rsid w:val="00F42D58"/>
    <w:rsid w:val="00F43253"/>
    <w:rsid w:val="00F441E4"/>
    <w:rsid w:val="00F45822"/>
    <w:rsid w:val="00F4583D"/>
    <w:rsid w:val="00F46254"/>
    <w:rsid w:val="00F56743"/>
    <w:rsid w:val="00F60C8C"/>
    <w:rsid w:val="00F641D9"/>
    <w:rsid w:val="00F70A91"/>
    <w:rsid w:val="00F72A55"/>
    <w:rsid w:val="00F80AE1"/>
    <w:rsid w:val="00F80B18"/>
    <w:rsid w:val="00F81A1A"/>
    <w:rsid w:val="00F83F29"/>
    <w:rsid w:val="00F86EB0"/>
    <w:rsid w:val="00F913CD"/>
    <w:rsid w:val="00F9250D"/>
    <w:rsid w:val="00F93B63"/>
    <w:rsid w:val="00F97782"/>
    <w:rsid w:val="00FA23E7"/>
    <w:rsid w:val="00FA33D5"/>
    <w:rsid w:val="00FA5169"/>
    <w:rsid w:val="00FA6DE6"/>
    <w:rsid w:val="00FA7943"/>
    <w:rsid w:val="00FB32CA"/>
    <w:rsid w:val="00FB4431"/>
    <w:rsid w:val="00FB5B9E"/>
    <w:rsid w:val="00FB79D3"/>
    <w:rsid w:val="00FC4828"/>
    <w:rsid w:val="00FC5357"/>
    <w:rsid w:val="00FC5971"/>
    <w:rsid w:val="00FC63E2"/>
    <w:rsid w:val="00FC6535"/>
    <w:rsid w:val="00FC7BF2"/>
    <w:rsid w:val="00FD33BA"/>
    <w:rsid w:val="00FD418B"/>
    <w:rsid w:val="00FD4D9B"/>
    <w:rsid w:val="00FD6CDD"/>
    <w:rsid w:val="00FD7FD2"/>
    <w:rsid w:val="00FE09DA"/>
    <w:rsid w:val="00FE690D"/>
    <w:rsid w:val="00FE691F"/>
    <w:rsid w:val="00FE6D3F"/>
    <w:rsid w:val="00FE7066"/>
    <w:rsid w:val="00FF38AA"/>
    <w:rsid w:val="00FF39C6"/>
    <w:rsid w:val="00FF3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2AEE8A4-76F4-42E9-BB5A-71D53328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0F1D24"/>
    <w:pPr>
      <w:keepNext/>
      <w:widowControl w:val="0"/>
      <w:outlineLvl w:val="0"/>
    </w:pPr>
    <w:rPr>
      <w:rFonts w:ascii="Arial" w:hAnsi="Arial"/>
      <w:b/>
      <w:sz w:val="20"/>
      <w:szCs w:val="20"/>
      <w:u w:val="single"/>
    </w:rPr>
  </w:style>
  <w:style w:type="paragraph" w:styleId="Heading3">
    <w:name w:val="heading 3"/>
    <w:basedOn w:val="Normal"/>
    <w:next w:val="Normal"/>
    <w:qFormat/>
    <w:rsid w:val="000F1D24"/>
    <w:pPr>
      <w:keepNext/>
      <w:widowControl w:val="0"/>
      <w:ind w:firstLine="360"/>
      <w:outlineLvl w:val="2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6E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2175C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5C3"/>
  </w:style>
  <w:style w:type="paragraph" w:styleId="Header">
    <w:name w:val="header"/>
    <w:basedOn w:val="Normal"/>
    <w:rsid w:val="00EF190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584C3E"/>
    <w:pPr>
      <w:spacing w:before="100" w:beforeAutospacing="1" w:after="100" w:afterAutospacing="1"/>
    </w:pPr>
  </w:style>
  <w:style w:type="paragraph" w:customStyle="1" w:styleId="paragraph1">
    <w:name w:val="paragraph 1"/>
    <w:basedOn w:val="Normal"/>
    <w:rsid w:val="00512E12"/>
    <w:pPr>
      <w:tabs>
        <w:tab w:val="left" w:pos="6480"/>
      </w:tabs>
      <w:ind w:left="1440"/>
    </w:pPr>
    <w:rPr>
      <w:rFonts w:ascii="Helvetica" w:hAnsi="Helvetica"/>
      <w:szCs w:val="20"/>
    </w:rPr>
  </w:style>
  <w:style w:type="paragraph" w:customStyle="1" w:styleId="title2">
    <w:name w:val="title 2"/>
    <w:basedOn w:val="Normal"/>
    <w:rsid w:val="00512E12"/>
    <w:pPr>
      <w:tabs>
        <w:tab w:val="left" w:pos="1800"/>
        <w:tab w:val="left" w:pos="2160"/>
      </w:tabs>
      <w:ind w:left="1800" w:hanging="1260"/>
    </w:pPr>
    <w:rPr>
      <w:rFonts w:ascii="Helvetica" w:hAnsi="Helvetica"/>
      <w:szCs w:val="20"/>
    </w:rPr>
  </w:style>
  <w:style w:type="paragraph" w:customStyle="1" w:styleId="indent2">
    <w:name w:val="indent 2"/>
    <w:basedOn w:val="Normal"/>
    <w:rsid w:val="00512E12"/>
    <w:pPr>
      <w:tabs>
        <w:tab w:val="left" w:pos="1980"/>
        <w:tab w:val="left" w:pos="2880"/>
      </w:tabs>
      <w:ind w:left="1980" w:hanging="540"/>
    </w:pPr>
    <w:rPr>
      <w:rFonts w:ascii="Helvetica" w:hAnsi="Helvetica"/>
      <w:szCs w:val="20"/>
    </w:rPr>
  </w:style>
  <w:style w:type="paragraph" w:customStyle="1" w:styleId="indent4">
    <w:name w:val="indent 4"/>
    <w:basedOn w:val="Normal"/>
    <w:rsid w:val="00512E12"/>
    <w:pPr>
      <w:tabs>
        <w:tab w:val="left" w:pos="2520"/>
        <w:tab w:val="left" w:pos="3060"/>
      </w:tabs>
      <w:ind w:left="3060" w:hanging="540"/>
    </w:pPr>
    <w:rPr>
      <w:rFonts w:ascii="Helvetica" w:hAnsi="Helvetica"/>
      <w:szCs w:val="20"/>
    </w:rPr>
  </w:style>
  <w:style w:type="paragraph" w:customStyle="1" w:styleId="indent3">
    <w:name w:val="indent 3"/>
    <w:basedOn w:val="indent2"/>
    <w:rsid w:val="00512E12"/>
    <w:pPr>
      <w:tabs>
        <w:tab w:val="clear" w:pos="1980"/>
        <w:tab w:val="clear" w:pos="2880"/>
        <w:tab w:val="left" w:pos="2520"/>
      </w:tabs>
      <w:ind w:left="2520"/>
    </w:pPr>
  </w:style>
  <w:style w:type="paragraph" w:styleId="ListParagraph">
    <w:name w:val="List Paragraph"/>
    <w:basedOn w:val="Normal"/>
    <w:uiPriority w:val="34"/>
    <w:qFormat/>
    <w:rsid w:val="001A2F9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92173"/>
  </w:style>
  <w:style w:type="paragraph" w:styleId="BalloonText">
    <w:name w:val="Balloon Text"/>
    <w:basedOn w:val="Normal"/>
    <w:link w:val="BalloonTextChar"/>
    <w:semiHidden/>
    <w:unhideWhenUsed/>
    <w:rsid w:val="00D66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66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9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AC004-99F1-481C-9457-C8626F2C9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1B8474F1</Template>
  <TotalTime>63</TotalTime>
  <Pages>2</Pages>
  <Words>637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Cumberland</vt:lpstr>
    </vt:vector>
  </TitlesOfParts>
  <Company>Town of Cumberland</Company>
  <LinksUpToDate>false</LinksUpToDate>
  <CharactersWithSpaces>4174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Cumberland</dc:title>
  <dc:creator>ndaniels</dc:creator>
  <cp:lastModifiedBy>Christina Silberman</cp:lastModifiedBy>
  <cp:revision>4</cp:revision>
  <cp:lastPrinted>2016-10-06T18:44:00Z</cp:lastPrinted>
  <dcterms:created xsi:type="dcterms:W3CDTF">2016-12-05T18:52:00Z</dcterms:created>
  <dcterms:modified xsi:type="dcterms:W3CDTF">2016-12-05T20:13:00Z</dcterms:modified>
</cp:coreProperties>
</file>